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:rsidTr="00772636">
        <w:trPr>
          <w:trHeight w:val="12410"/>
        </w:trPr>
        <w:tc>
          <w:tcPr>
            <w:tcW w:w="8395" w:type="dxa"/>
          </w:tcPr>
          <w:p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EC3B12">
              <w:rPr>
                <w:rFonts w:ascii="ＭＳ Ｐ明朝" w:eastAsia="ＭＳ Ｐ明朝" w:hAnsi="ＭＳ Ｐ明朝" w:hint="eastAsia"/>
                <w:sz w:val="18"/>
                <w:szCs w:val="18"/>
              </w:rPr>
              <w:t>第５１８８号</w:t>
            </w:r>
            <w:bookmarkStart w:id="0" w:name="_GoBack"/>
            <w:bookmarkEnd w:id="0"/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</w:t>
            </w:r>
            <w:r w:rsidR="005B3AE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令和７年度　磐田市立総合病院</w:t>
            </w:r>
            <w:r w:rsidR="00EC3B1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共用</w:t>
            </w:r>
            <w:r w:rsidR="005B3AE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白衣購入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          </w:t>
            </w:r>
          </w:p>
          <w:p w:rsidR="00AC02DD" w:rsidRPr="005B3AE7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E0" w:rsidRDefault="00AD04E0" w:rsidP="00CC12C2">
      <w:r>
        <w:separator/>
      </w:r>
    </w:p>
  </w:endnote>
  <w:endnote w:type="continuationSeparator" w:id="0">
    <w:p w:rsidR="00AD04E0" w:rsidRDefault="00AD04E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E0" w:rsidRDefault="00AD04E0" w:rsidP="00CC12C2">
      <w:r>
        <w:separator/>
      </w:r>
    </w:p>
  </w:footnote>
  <w:footnote w:type="continuationSeparator" w:id="0">
    <w:p w:rsidR="00AD04E0" w:rsidRDefault="00AD04E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3AE7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42B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04E0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3B12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77E146-CFF4-4B28-B1BC-3608692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CL5107</cp:lastModifiedBy>
  <cp:revision>5</cp:revision>
  <cp:lastPrinted>2024-03-28T09:55:00Z</cp:lastPrinted>
  <dcterms:created xsi:type="dcterms:W3CDTF">2024-04-11T05:47:00Z</dcterms:created>
  <dcterms:modified xsi:type="dcterms:W3CDTF">2025-11-13T11:09:00Z</dcterms:modified>
</cp:coreProperties>
</file>