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1F7E2" w14:textId="77777777" w:rsidR="00E92213" w:rsidRPr="00970A21" w:rsidRDefault="00E92213" w:rsidP="00E92213">
      <w:pPr>
        <w:snapToGrid w:val="0"/>
        <w:jc w:val="center"/>
        <w:rPr>
          <w:rFonts w:eastAsia="ＭＳ 明朝" w:hint="eastAsia"/>
          <w:sz w:val="24"/>
        </w:rPr>
      </w:pPr>
      <w:r w:rsidRPr="00970A21">
        <w:rPr>
          <w:rFonts w:eastAsia="ＭＳ 明朝" w:hint="eastAsia"/>
          <w:sz w:val="24"/>
        </w:rPr>
        <w:t>副作用・感染症調査契約書</w:t>
      </w:r>
    </w:p>
    <w:p w14:paraId="1F6F830D" w14:textId="77777777" w:rsidR="00E92213" w:rsidRDefault="00E92213" w:rsidP="00E92213">
      <w:pPr>
        <w:snapToGrid w:val="0"/>
        <w:jc w:val="left"/>
        <w:rPr>
          <w:rFonts w:ascii="Times New Roman" w:eastAsia="ＭＳ ゴシック" w:hint="eastAsia"/>
          <w:sz w:val="18"/>
        </w:rPr>
      </w:pPr>
    </w:p>
    <w:p w14:paraId="14035D6C" w14:textId="77777777" w:rsidR="00E92213" w:rsidRDefault="00E92213" w:rsidP="00E92213">
      <w:pPr>
        <w:snapToGrid w:val="0"/>
        <w:jc w:val="left"/>
        <w:rPr>
          <w:rFonts w:ascii="Times New Roman" w:eastAsia="ＭＳ ゴシック" w:hint="eastAsia"/>
          <w:sz w:val="18"/>
        </w:rPr>
      </w:pPr>
    </w:p>
    <w:p w14:paraId="6023A796" w14:textId="77777777" w:rsidR="00E92213" w:rsidRPr="00970A21" w:rsidRDefault="005C5336" w:rsidP="00E92213">
      <w:pPr>
        <w:snapToGrid w:val="0"/>
        <w:jc w:val="left"/>
        <w:rPr>
          <w:rFonts w:eastAsia="ＭＳ 明朝" w:hint="eastAsia"/>
          <w:sz w:val="20"/>
          <w:szCs w:val="20"/>
        </w:rPr>
      </w:pPr>
      <w:r>
        <w:rPr>
          <w:rFonts w:eastAsia="ＭＳ 明朝" w:hint="eastAsia"/>
          <w:sz w:val="20"/>
          <w:szCs w:val="20"/>
        </w:rPr>
        <w:t>磐田</w:t>
      </w:r>
      <w:r w:rsidR="00C618D5">
        <w:rPr>
          <w:rFonts w:eastAsia="ＭＳ 明朝" w:hint="eastAsia"/>
          <w:sz w:val="20"/>
          <w:szCs w:val="20"/>
        </w:rPr>
        <w:t>市</w:t>
      </w:r>
      <w:r>
        <w:rPr>
          <w:rFonts w:eastAsia="ＭＳ 明朝" w:hint="eastAsia"/>
          <w:sz w:val="20"/>
          <w:szCs w:val="20"/>
        </w:rPr>
        <w:t>立総合病院（以下「甲」という。）と</w:t>
      </w:r>
      <w:r w:rsidRPr="005C5336">
        <w:rPr>
          <w:rFonts w:eastAsia="ＭＳ 明朝" w:hint="eastAsia"/>
          <w:sz w:val="20"/>
          <w:szCs w:val="20"/>
          <w:u w:val="single"/>
        </w:rPr>
        <w:t xml:space="preserve">　　　　　　　　　</w:t>
      </w:r>
      <w:r w:rsidR="008D5427">
        <w:rPr>
          <w:rFonts w:eastAsia="ＭＳ 明朝" w:hint="eastAsia"/>
          <w:sz w:val="20"/>
          <w:szCs w:val="20"/>
          <w:u w:val="single"/>
        </w:rPr>
        <w:t xml:space="preserve">　　　</w:t>
      </w:r>
      <w:r w:rsidRPr="005C5336">
        <w:rPr>
          <w:rFonts w:eastAsia="ＭＳ 明朝" w:hint="eastAsia"/>
          <w:sz w:val="20"/>
          <w:szCs w:val="20"/>
          <w:u w:val="single"/>
        </w:rPr>
        <w:t xml:space="preserve">　</w:t>
      </w:r>
      <w:r w:rsidR="009653C6">
        <w:rPr>
          <w:rFonts w:eastAsia="ＭＳ 明朝" w:hint="eastAsia"/>
          <w:sz w:val="20"/>
          <w:szCs w:val="20"/>
        </w:rPr>
        <w:t>（以下「乙」という。）とは、乙が医薬品、医療機器等の品質、有効性及び安全性の確保等に関する法律</w:t>
      </w:r>
      <w:r w:rsidR="00E92213" w:rsidRPr="00970A21">
        <w:rPr>
          <w:rFonts w:eastAsia="ＭＳ 明朝" w:hint="eastAsia"/>
          <w:sz w:val="20"/>
          <w:szCs w:val="20"/>
        </w:rPr>
        <w:t>第</w:t>
      </w:r>
      <w:r w:rsidR="009653C6">
        <w:rPr>
          <w:rFonts w:eastAsia="ＭＳ 明朝" w:hint="eastAsia"/>
          <w:sz w:val="20"/>
          <w:szCs w:val="20"/>
        </w:rPr>
        <w:t>６８</w:t>
      </w:r>
      <w:r w:rsidR="00E92213" w:rsidRPr="00970A21">
        <w:rPr>
          <w:rFonts w:eastAsia="ＭＳ 明朝" w:hint="eastAsia"/>
          <w:sz w:val="20"/>
          <w:szCs w:val="20"/>
        </w:rPr>
        <w:t>条</w:t>
      </w:r>
      <w:r w:rsidR="009653C6">
        <w:rPr>
          <w:rFonts w:eastAsia="ＭＳ 明朝" w:hint="eastAsia"/>
          <w:sz w:val="20"/>
          <w:szCs w:val="20"/>
        </w:rPr>
        <w:t>の２</w:t>
      </w:r>
      <w:r w:rsidR="00E92213" w:rsidRPr="00970A21">
        <w:rPr>
          <w:rFonts w:eastAsia="ＭＳ 明朝" w:hint="eastAsia"/>
          <w:sz w:val="20"/>
          <w:szCs w:val="20"/>
        </w:rPr>
        <w:t>の規定に基づく医薬品の適正使用情報の収集及び同法第</w:t>
      </w:r>
      <w:r w:rsidR="009653C6">
        <w:rPr>
          <w:rFonts w:eastAsia="ＭＳ 明朝" w:hint="eastAsia"/>
          <w:sz w:val="20"/>
          <w:szCs w:val="20"/>
        </w:rPr>
        <w:t>６８条の１０</w:t>
      </w:r>
      <w:r w:rsidR="00E92213" w:rsidRPr="00970A21">
        <w:rPr>
          <w:rFonts w:eastAsia="ＭＳ 明朝" w:hint="eastAsia"/>
          <w:sz w:val="20"/>
          <w:szCs w:val="20"/>
        </w:rPr>
        <w:t>の規定に基づく医薬品の安全性に関する情報の厚生労働大臣への報告等を実施することを目的として、乙が製造販売する第1条所定の医薬品にかかる副作用・感染症の調査（以下「本調査」という。）を甲に委託することにつき、次のとおり契約を締結する。</w:t>
      </w:r>
    </w:p>
    <w:p w14:paraId="52E11DE7" w14:textId="77777777" w:rsidR="00E92213" w:rsidRPr="00970A21" w:rsidRDefault="00E92213" w:rsidP="00E92213">
      <w:pPr>
        <w:snapToGrid w:val="0"/>
        <w:jc w:val="left"/>
        <w:rPr>
          <w:rFonts w:eastAsia="ＭＳ 明朝" w:hint="eastAsia"/>
          <w:sz w:val="20"/>
          <w:szCs w:val="20"/>
        </w:rPr>
      </w:pPr>
    </w:p>
    <w:p w14:paraId="2144FCCA" w14:textId="77777777" w:rsidR="00137D91" w:rsidRPr="00C8025A" w:rsidRDefault="00137D91" w:rsidP="00E92213">
      <w:pPr>
        <w:snapToGrid w:val="0"/>
        <w:jc w:val="left"/>
        <w:rPr>
          <w:rFonts w:eastAsia="ＭＳ 明朝"/>
          <w:sz w:val="20"/>
          <w:szCs w:val="20"/>
        </w:rPr>
      </w:pPr>
      <w:r w:rsidRPr="00C8025A">
        <w:rPr>
          <w:rFonts w:eastAsia="ＭＳ 明朝" w:hint="eastAsia"/>
          <w:sz w:val="20"/>
          <w:szCs w:val="20"/>
        </w:rPr>
        <w:t>（本調査の委託）</w:t>
      </w:r>
    </w:p>
    <w:p w14:paraId="6EA28B00" w14:textId="77777777" w:rsidR="00E92213" w:rsidRPr="00970A21" w:rsidRDefault="00E92213" w:rsidP="00E92213">
      <w:pPr>
        <w:snapToGrid w:val="0"/>
        <w:jc w:val="left"/>
        <w:rPr>
          <w:rFonts w:eastAsia="ＭＳ 明朝" w:hint="eastAsia"/>
          <w:sz w:val="20"/>
          <w:szCs w:val="20"/>
        </w:rPr>
      </w:pPr>
      <w:r w:rsidRPr="00C8025A">
        <w:rPr>
          <w:rFonts w:eastAsia="ＭＳ 明朝" w:hint="eastAsia"/>
          <w:sz w:val="20"/>
          <w:szCs w:val="20"/>
        </w:rPr>
        <w:t>第１条　本</w:t>
      </w:r>
      <w:r w:rsidRPr="00970A21">
        <w:rPr>
          <w:rFonts w:eastAsia="ＭＳ 明朝" w:hint="eastAsia"/>
          <w:sz w:val="20"/>
          <w:szCs w:val="20"/>
        </w:rPr>
        <w:t>契約に基づき甲が実施する本調査は、次の各号に掲げるとおりとする。</w:t>
      </w:r>
    </w:p>
    <w:p w14:paraId="6CBB72FD" w14:textId="77777777" w:rsidR="00E92213" w:rsidRPr="005C5336" w:rsidRDefault="00E92213" w:rsidP="00E92213">
      <w:pPr>
        <w:snapToGrid w:val="0"/>
        <w:jc w:val="left"/>
        <w:rPr>
          <w:rFonts w:eastAsia="ＭＳ 明朝" w:hint="eastAsia"/>
          <w:sz w:val="20"/>
          <w:szCs w:val="20"/>
          <w:u w:val="single"/>
        </w:rPr>
      </w:pPr>
      <w:r w:rsidRPr="00970A21">
        <w:rPr>
          <w:rFonts w:eastAsia="ＭＳ 明朝" w:hint="eastAsia"/>
          <w:sz w:val="20"/>
          <w:szCs w:val="20"/>
        </w:rPr>
        <w:t xml:space="preserve">　</w:t>
      </w:r>
      <w:r w:rsidR="0036154B" w:rsidRPr="00C8025A">
        <w:rPr>
          <w:rFonts w:eastAsia="ＭＳ 明朝" w:hint="eastAsia"/>
          <w:sz w:val="20"/>
          <w:szCs w:val="20"/>
        </w:rPr>
        <w:t>(</w:t>
      </w:r>
      <w:r w:rsidRPr="00C8025A">
        <w:rPr>
          <w:rFonts w:eastAsia="ＭＳ 明朝" w:hint="eastAsia"/>
          <w:sz w:val="20"/>
          <w:szCs w:val="20"/>
        </w:rPr>
        <w:t>１</w:t>
      </w:r>
      <w:r w:rsidR="0036154B" w:rsidRPr="00C8025A">
        <w:rPr>
          <w:rFonts w:eastAsia="ＭＳ 明朝" w:hint="eastAsia"/>
          <w:sz w:val="20"/>
          <w:szCs w:val="20"/>
        </w:rPr>
        <w:t>)</w:t>
      </w:r>
      <w:r w:rsidRPr="00970A21">
        <w:rPr>
          <w:rFonts w:eastAsia="ＭＳ 明朝" w:hint="eastAsia"/>
          <w:sz w:val="20"/>
          <w:szCs w:val="20"/>
        </w:rPr>
        <w:t>本調査の対象たる医薬品（以下「本件医薬品」という。）の名称：</w:t>
      </w:r>
      <w:r w:rsidR="005C5336">
        <w:rPr>
          <w:rFonts w:eastAsia="ＭＳ 明朝" w:hint="eastAsia"/>
          <w:sz w:val="20"/>
          <w:szCs w:val="20"/>
        </w:rPr>
        <w:t xml:space="preserve">　</w:t>
      </w:r>
      <w:r w:rsidR="005C5336" w:rsidRPr="005C5336">
        <w:rPr>
          <w:rFonts w:eastAsia="ＭＳ 明朝" w:hint="eastAsia"/>
          <w:sz w:val="20"/>
          <w:szCs w:val="20"/>
          <w:u w:val="single"/>
        </w:rPr>
        <w:t xml:space="preserve">　　　　　　　　　　　　　</w:t>
      </w:r>
    </w:p>
    <w:p w14:paraId="6E3734A4" w14:textId="77777777" w:rsidR="00E92213" w:rsidRPr="00970A21" w:rsidRDefault="0036154B" w:rsidP="00970A21">
      <w:pPr>
        <w:snapToGrid w:val="0"/>
        <w:ind w:firstLineChars="100" w:firstLine="200"/>
        <w:jc w:val="left"/>
        <w:rPr>
          <w:rFonts w:eastAsia="ＭＳ 明朝" w:hint="eastAsia"/>
          <w:sz w:val="20"/>
          <w:szCs w:val="20"/>
        </w:rPr>
      </w:pPr>
      <w:r w:rsidRPr="00C8025A">
        <w:rPr>
          <w:rFonts w:eastAsia="ＭＳ 明朝" w:hint="eastAsia"/>
          <w:sz w:val="20"/>
          <w:szCs w:val="20"/>
        </w:rPr>
        <w:t>(２)</w:t>
      </w:r>
      <w:r w:rsidR="00E92213" w:rsidRPr="00970A21">
        <w:rPr>
          <w:rFonts w:eastAsia="ＭＳ 明朝" w:hint="eastAsia"/>
          <w:sz w:val="20"/>
          <w:szCs w:val="20"/>
        </w:rPr>
        <w:t>本調査の目的：</w:t>
      </w:r>
    </w:p>
    <w:p w14:paraId="56EB6499" w14:textId="77777777" w:rsidR="00E92213" w:rsidRPr="00970A21" w:rsidRDefault="00E92213" w:rsidP="00E92213">
      <w:pPr>
        <w:snapToGrid w:val="0"/>
        <w:jc w:val="left"/>
        <w:rPr>
          <w:rFonts w:eastAsia="ＭＳ 明朝" w:hint="eastAsia"/>
          <w:sz w:val="20"/>
          <w:szCs w:val="20"/>
        </w:rPr>
      </w:pPr>
      <w:r w:rsidRPr="00970A21">
        <w:rPr>
          <w:rFonts w:eastAsia="ＭＳ 明朝" w:hint="eastAsia"/>
          <w:sz w:val="20"/>
          <w:szCs w:val="20"/>
        </w:rPr>
        <w:t xml:space="preserve">　　　・本件医薬品の製造販売後における副作用・感染症情報の収集</w:t>
      </w:r>
    </w:p>
    <w:p w14:paraId="1F7F2683" w14:textId="77777777" w:rsidR="00E92213" w:rsidRPr="00970A21" w:rsidRDefault="00E92213" w:rsidP="00E92213">
      <w:pPr>
        <w:snapToGrid w:val="0"/>
        <w:jc w:val="left"/>
        <w:rPr>
          <w:rFonts w:eastAsia="ＭＳ 明朝" w:hint="eastAsia"/>
          <w:sz w:val="20"/>
          <w:szCs w:val="20"/>
        </w:rPr>
      </w:pPr>
      <w:r w:rsidRPr="00970A21">
        <w:rPr>
          <w:rFonts w:eastAsia="ＭＳ 明朝" w:hint="eastAsia"/>
          <w:sz w:val="20"/>
          <w:szCs w:val="20"/>
        </w:rPr>
        <w:t xml:space="preserve">　　　・当該副作用・感染症情報の厚生労働大臣への報告その他の安全確保措置の立案・実施</w:t>
      </w:r>
    </w:p>
    <w:p w14:paraId="6BF53CC3" w14:textId="77777777" w:rsidR="00E92213" w:rsidRPr="00970A21" w:rsidRDefault="0036154B" w:rsidP="00970A21">
      <w:pPr>
        <w:snapToGrid w:val="0"/>
        <w:ind w:firstLineChars="100" w:firstLine="200"/>
        <w:jc w:val="left"/>
        <w:rPr>
          <w:rFonts w:eastAsia="ＭＳ 明朝" w:hint="eastAsia"/>
          <w:sz w:val="20"/>
          <w:szCs w:val="20"/>
        </w:rPr>
      </w:pPr>
      <w:r w:rsidRPr="00C8025A">
        <w:rPr>
          <w:rFonts w:eastAsia="ＭＳ 明朝" w:hint="eastAsia"/>
          <w:sz w:val="20"/>
          <w:szCs w:val="20"/>
        </w:rPr>
        <w:t>(３)</w:t>
      </w:r>
      <w:r w:rsidR="00E92213" w:rsidRPr="00C8025A">
        <w:rPr>
          <w:rFonts w:eastAsia="ＭＳ 明朝" w:hint="eastAsia"/>
          <w:sz w:val="20"/>
          <w:szCs w:val="20"/>
        </w:rPr>
        <w:t>本</w:t>
      </w:r>
      <w:r w:rsidR="00E92213" w:rsidRPr="00970A21">
        <w:rPr>
          <w:rFonts w:eastAsia="ＭＳ 明朝" w:hint="eastAsia"/>
          <w:sz w:val="20"/>
          <w:szCs w:val="20"/>
        </w:rPr>
        <w:t>調査の対象症例数：　１例</w:t>
      </w:r>
    </w:p>
    <w:p w14:paraId="3A29087D" w14:textId="77777777" w:rsidR="00E92213" w:rsidRPr="00970A21" w:rsidRDefault="0036154B" w:rsidP="00970A21">
      <w:pPr>
        <w:snapToGrid w:val="0"/>
        <w:ind w:firstLineChars="100" w:firstLine="200"/>
        <w:jc w:val="left"/>
        <w:rPr>
          <w:rFonts w:eastAsia="ＭＳ 明朝" w:hint="eastAsia"/>
          <w:sz w:val="20"/>
          <w:szCs w:val="20"/>
        </w:rPr>
      </w:pPr>
      <w:r w:rsidRPr="00C8025A">
        <w:rPr>
          <w:rFonts w:eastAsia="ＭＳ 明朝" w:hint="eastAsia"/>
          <w:sz w:val="20"/>
          <w:szCs w:val="20"/>
        </w:rPr>
        <w:t>(４)</w:t>
      </w:r>
      <w:r w:rsidR="00E92213" w:rsidRPr="00970A21">
        <w:rPr>
          <w:rFonts w:eastAsia="ＭＳ 明朝" w:hint="eastAsia"/>
          <w:sz w:val="20"/>
          <w:szCs w:val="20"/>
        </w:rPr>
        <w:t xml:space="preserve">調査担当医師　：（所属）　</w:t>
      </w:r>
      <w:r w:rsidR="00E92213" w:rsidRPr="00517D3D">
        <w:rPr>
          <w:rFonts w:eastAsia="ＭＳ 明朝" w:hint="eastAsia"/>
          <w:sz w:val="20"/>
          <w:szCs w:val="20"/>
          <w:u w:val="single"/>
        </w:rPr>
        <w:t xml:space="preserve">　　　　　　　　　　</w:t>
      </w:r>
      <w:r w:rsidR="00E92213" w:rsidRPr="00970A21">
        <w:rPr>
          <w:rFonts w:eastAsia="ＭＳ 明朝" w:hint="eastAsia"/>
          <w:sz w:val="20"/>
          <w:szCs w:val="20"/>
        </w:rPr>
        <w:t xml:space="preserve">　（氏名）</w:t>
      </w:r>
      <w:r w:rsidR="00517D3D">
        <w:rPr>
          <w:rFonts w:eastAsia="ＭＳ 明朝" w:hint="eastAsia"/>
          <w:sz w:val="20"/>
          <w:szCs w:val="20"/>
        </w:rPr>
        <w:t xml:space="preserve">　</w:t>
      </w:r>
      <w:r w:rsidR="00517D3D" w:rsidRPr="00517D3D">
        <w:rPr>
          <w:rFonts w:eastAsia="ＭＳ 明朝" w:hint="eastAsia"/>
          <w:sz w:val="20"/>
          <w:szCs w:val="20"/>
          <w:u w:val="single"/>
        </w:rPr>
        <w:t xml:space="preserve">　　　　　　　　　　　　　　　</w:t>
      </w:r>
      <w:r w:rsidR="00517D3D">
        <w:rPr>
          <w:rFonts w:eastAsia="ＭＳ 明朝" w:hint="eastAsia"/>
          <w:sz w:val="20"/>
          <w:szCs w:val="20"/>
        </w:rPr>
        <w:t xml:space="preserve">　</w:t>
      </w:r>
    </w:p>
    <w:p w14:paraId="533782CB" w14:textId="77777777" w:rsidR="00E92213" w:rsidRPr="00970A21" w:rsidRDefault="00E92213" w:rsidP="00E92213">
      <w:pPr>
        <w:snapToGrid w:val="0"/>
        <w:jc w:val="left"/>
        <w:rPr>
          <w:rFonts w:eastAsia="ＭＳ 明朝" w:hint="eastAsia"/>
          <w:sz w:val="20"/>
          <w:szCs w:val="20"/>
        </w:rPr>
      </w:pPr>
    </w:p>
    <w:p w14:paraId="13A1885B" w14:textId="77777777" w:rsidR="00137D91" w:rsidRPr="00C8025A" w:rsidRDefault="00137D91" w:rsidP="00E92213">
      <w:pPr>
        <w:snapToGrid w:val="0"/>
        <w:jc w:val="left"/>
        <w:rPr>
          <w:rFonts w:eastAsia="ＭＳ 明朝"/>
          <w:sz w:val="20"/>
          <w:szCs w:val="20"/>
        </w:rPr>
      </w:pPr>
      <w:r w:rsidRPr="00C8025A">
        <w:rPr>
          <w:rFonts w:eastAsia="ＭＳ 明朝" w:hint="eastAsia"/>
          <w:sz w:val="20"/>
          <w:szCs w:val="20"/>
        </w:rPr>
        <w:t>（法令等の遵守）</w:t>
      </w:r>
    </w:p>
    <w:p w14:paraId="36F8C009" w14:textId="77777777" w:rsidR="00E92213" w:rsidRPr="00970A21" w:rsidRDefault="00E92213" w:rsidP="00137D91">
      <w:pPr>
        <w:snapToGrid w:val="0"/>
        <w:ind w:left="200" w:hangingChars="100" w:hanging="200"/>
        <w:jc w:val="left"/>
        <w:rPr>
          <w:rFonts w:eastAsia="ＭＳ 明朝" w:hint="eastAsia"/>
          <w:sz w:val="20"/>
          <w:szCs w:val="20"/>
        </w:rPr>
      </w:pPr>
      <w:r w:rsidRPr="00970A21">
        <w:rPr>
          <w:rFonts w:eastAsia="ＭＳ 明朝" w:hint="eastAsia"/>
          <w:sz w:val="20"/>
          <w:szCs w:val="20"/>
        </w:rPr>
        <w:t xml:space="preserve">第２条　</w:t>
      </w:r>
      <w:r w:rsidR="009653C6">
        <w:rPr>
          <w:rFonts w:eastAsia="ＭＳ 明朝" w:hint="eastAsia"/>
          <w:sz w:val="20"/>
          <w:szCs w:val="20"/>
        </w:rPr>
        <w:t>甲及び乙は、本調査にあたり、医薬品、医療機器等の品質、有効性及び安全性の確保等に関する法律</w:t>
      </w:r>
      <w:r w:rsidRPr="00970A21">
        <w:rPr>
          <w:rFonts w:eastAsia="ＭＳ 明朝" w:hint="eastAsia"/>
          <w:sz w:val="20"/>
          <w:szCs w:val="20"/>
        </w:rPr>
        <w:t>、個人情報の保護に関する法律及びその他の関係法令・通達を遵守する。</w:t>
      </w:r>
    </w:p>
    <w:p w14:paraId="7FEBDCDA" w14:textId="77777777" w:rsidR="00E92213" w:rsidRPr="00970A21" w:rsidRDefault="00E92213" w:rsidP="00E92213">
      <w:pPr>
        <w:snapToGrid w:val="0"/>
        <w:jc w:val="left"/>
        <w:rPr>
          <w:rFonts w:eastAsia="ＭＳ 明朝" w:hint="eastAsia"/>
          <w:sz w:val="20"/>
          <w:szCs w:val="20"/>
        </w:rPr>
      </w:pPr>
    </w:p>
    <w:p w14:paraId="16849142" w14:textId="77777777" w:rsidR="00137D91" w:rsidRPr="00C8025A" w:rsidRDefault="00137D91" w:rsidP="00137D91">
      <w:pPr>
        <w:snapToGrid w:val="0"/>
        <w:jc w:val="left"/>
        <w:rPr>
          <w:rFonts w:eastAsia="ＭＳ 明朝" w:hint="eastAsia"/>
          <w:sz w:val="20"/>
          <w:szCs w:val="20"/>
        </w:rPr>
      </w:pPr>
      <w:r w:rsidRPr="00C8025A">
        <w:rPr>
          <w:rFonts w:eastAsia="ＭＳ 明朝" w:hint="eastAsia"/>
          <w:sz w:val="20"/>
          <w:szCs w:val="20"/>
        </w:rPr>
        <w:t>（調査結果の報告）</w:t>
      </w:r>
    </w:p>
    <w:p w14:paraId="76C54067" w14:textId="77777777" w:rsidR="00E92213" w:rsidRPr="00970A21" w:rsidRDefault="00E92213" w:rsidP="00137D91">
      <w:pPr>
        <w:snapToGrid w:val="0"/>
        <w:jc w:val="left"/>
        <w:rPr>
          <w:rFonts w:eastAsia="ＭＳ 明朝" w:hint="eastAsia"/>
          <w:sz w:val="20"/>
          <w:szCs w:val="20"/>
        </w:rPr>
      </w:pPr>
      <w:r w:rsidRPr="00970A21">
        <w:rPr>
          <w:rFonts w:eastAsia="ＭＳ 明朝" w:hint="eastAsia"/>
          <w:sz w:val="20"/>
          <w:szCs w:val="20"/>
        </w:rPr>
        <w:t>第３条　甲は、本調査の結果を乙が指定する調査票に記録し、乙に報告する。</w:t>
      </w:r>
    </w:p>
    <w:p w14:paraId="0844AECD" w14:textId="77777777" w:rsidR="00023A68" w:rsidRPr="00970A21" w:rsidRDefault="00023A68" w:rsidP="00E92213">
      <w:pPr>
        <w:snapToGrid w:val="0"/>
        <w:jc w:val="left"/>
        <w:rPr>
          <w:rFonts w:eastAsia="ＭＳ 明朝" w:hint="eastAsia"/>
          <w:sz w:val="20"/>
          <w:szCs w:val="20"/>
        </w:rPr>
      </w:pPr>
    </w:p>
    <w:p w14:paraId="4DF299DB" w14:textId="77777777" w:rsidR="00137D91" w:rsidRDefault="00137D91" w:rsidP="00E92213">
      <w:pPr>
        <w:snapToGrid w:val="0"/>
        <w:jc w:val="left"/>
        <w:rPr>
          <w:rFonts w:eastAsia="ＭＳ 明朝"/>
          <w:sz w:val="20"/>
          <w:szCs w:val="20"/>
        </w:rPr>
      </w:pPr>
      <w:r w:rsidRPr="00C8025A">
        <w:rPr>
          <w:rFonts w:eastAsia="ＭＳ 明朝" w:hint="eastAsia"/>
          <w:sz w:val="20"/>
          <w:szCs w:val="20"/>
        </w:rPr>
        <w:t>（委託料、管理経費等</w:t>
      </w:r>
      <w:r>
        <w:rPr>
          <w:rFonts w:eastAsia="ＭＳ 明朝" w:hint="eastAsia"/>
          <w:sz w:val="20"/>
          <w:szCs w:val="20"/>
        </w:rPr>
        <w:t>）</w:t>
      </w:r>
    </w:p>
    <w:p w14:paraId="6F0546EA" w14:textId="77777777" w:rsidR="00023A68" w:rsidRDefault="00E92213" w:rsidP="00137D91">
      <w:pPr>
        <w:snapToGrid w:val="0"/>
        <w:ind w:left="200" w:hangingChars="100" w:hanging="200"/>
        <w:jc w:val="left"/>
        <w:rPr>
          <w:rFonts w:eastAsia="ＭＳ 明朝" w:hint="eastAsia"/>
          <w:sz w:val="20"/>
          <w:szCs w:val="20"/>
        </w:rPr>
      </w:pPr>
      <w:r w:rsidRPr="00970A21">
        <w:rPr>
          <w:rFonts w:eastAsia="ＭＳ 明朝" w:hint="eastAsia"/>
          <w:sz w:val="20"/>
          <w:szCs w:val="20"/>
        </w:rPr>
        <w:t>第</w:t>
      </w:r>
      <w:r w:rsidR="00137D91">
        <w:rPr>
          <w:rFonts w:eastAsia="ＭＳ 明朝" w:hint="eastAsia"/>
          <w:sz w:val="20"/>
          <w:szCs w:val="20"/>
        </w:rPr>
        <w:t>４</w:t>
      </w:r>
      <w:r w:rsidRPr="00970A21">
        <w:rPr>
          <w:rFonts w:eastAsia="ＭＳ 明朝" w:hint="eastAsia"/>
          <w:sz w:val="20"/>
          <w:szCs w:val="20"/>
        </w:rPr>
        <w:t>条　乙は、前条の調査票を受領後</w:t>
      </w:r>
      <w:r w:rsidR="007515F9">
        <w:rPr>
          <w:rFonts w:eastAsia="ＭＳ 明朝" w:hint="eastAsia"/>
          <w:sz w:val="20"/>
          <w:szCs w:val="20"/>
        </w:rPr>
        <w:t>、</w:t>
      </w:r>
      <w:r w:rsidRPr="00970A21">
        <w:rPr>
          <w:rFonts w:eastAsia="ＭＳ 明朝" w:hint="eastAsia"/>
          <w:sz w:val="20"/>
          <w:szCs w:val="20"/>
        </w:rPr>
        <w:t>1症例あたり</w:t>
      </w:r>
      <w:r w:rsidR="005C5336">
        <w:rPr>
          <w:rFonts w:eastAsia="ＭＳ 明朝" w:hint="eastAsia"/>
          <w:sz w:val="20"/>
          <w:szCs w:val="20"/>
        </w:rPr>
        <w:t>委託料</w:t>
      </w:r>
      <w:r w:rsidR="008D5427">
        <w:rPr>
          <w:rFonts w:eastAsia="ＭＳ 明朝" w:hint="eastAsia"/>
          <w:sz w:val="20"/>
          <w:szCs w:val="20"/>
        </w:rPr>
        <w:t xml:space="preserve">　</w:t>
      </w:r>
      <w:r w:rsidR="008D5427" w:rsidRPr="005C5336">
        <w:rPr>
          <w:rFonts w:eastAsia="ＭＳ 明朝" w:hint="eastAsia"/>
          <w:sz w:val="20"/>
          <w:szCs w:val="20"/>
          <w:u w:val="single"/>
        </w:rPr>
        <w:t xml:space="preserve">　　　　　　</w:t>
      </w:r>
      <w:r w:rsidR="008D5427">
        <w:rPr>
          <w:rFonts w:eastAsia="ＭＳ 明朝" w:hint="eastAsia"/>
          <w:sz w:val="20"/>
          <w:szCs w:val="20"/>
          <w:u w:val="single"/>
        </w:rPr>
        <w:t xml:space="preserve">　　</w:t>
      </w:r>
      <w:r w:rsidR="008D5427" w:rsidRPr="008D5427">
        <w:rPr>
          <w:rFonts w:eastAsia="ＭＳ 明朝" w:hint="eastAsia"/>
          <w:sz w:val="20"/>
          <w:szCs w:val="20"/>
        </w:rPr>
        <w:t>円</w:t>
      </w:r>
      <w:r w:rsidR="00430638">
        <w:rPr>
          <w:rFonts w:eastAsia="ＭＳ 明朝" w:hint="eastAsia"/>
          <w:sz w:val="20"/>
          <w:szCs w:val="20"/>
        </w:rPr>
        <w:t>（</w:t>
      </w:r>
      <w:r w:rsidRPr="00970A21">
        <w:rPr>
          <w:rFonts w:eastAsia="ＭＳ 明朝" w:hint="eastAsia"/>
          <w:sz w:val="20"/>
          <w:szCs w:val="20"/>
        </w:rPr>
        <w:t>消費税</w:t>
      </w:r>
      <w:r w:rsidR="005C5336">
        <w:rPr>
          <w:rFonts w:eastAsia="ＭＳ 明朝" w:hint="eastAsia"/>
          <w:sz w:val="20"/>
          <w:szCs w:val="20"/>
        </w:rPr>
        <w:t>別途</w:t>
      </w:r>
      <w:r w:rsidRPr="00970A21">
        <w:rPr>
          <w:rFonts w:eastAsia="ＭＳ 明朝" w:hint="eastAsia"/>
          <w:sz w:val="20"/>
          <w:szCs w:val="20"/>
        </w:rPr>
        <w:t>）を甲に支払う。</w:t>
      </w:r>
      <w:r w:rsidR="008D5427">
        <w:rPr>
          <w:rFonts w:eastAsia="ＭＳ 明朝" w:hint="eastAsia"/>
          <w:sz w:val="20"/>
          <w:szCs w:val="20"/>
        </w:rPr>
        <w:t>ただし</w:t>
      </w:r>
      <w:r w:rsidR="008D5427" w:rsidRPr="00970A21">
        <w:rPr>
          <w:rFonts w:eastAsia="ＭＳ 明朝" w:hint="eastAsia"/>
          <w:sz w:val="20"/>
          <w:szCs w:val="20"/>
        </w:rPr>
        <w:t>10,000円</w:t>
      </w:r>
      <w:r w:rsidR="008D5427">
        <w:rPr>
          <w:rFonts w:eastAsia="ＭＳ 明朝" w:hint="eastAsia"/>
          <w:sz w:val="20"/>
          <w:szCs w:val="20"/>
        </w:rPr>
        <w:t>（</w:t>
      </w:r>
      <w:r w:rsidR="008D5427" w:rsidRPr="00970A21">
        <w:rPr>
          <w:rFonts w:eastAsia="ＭＳ 明朝" w:hint="eastAsia"/>
          <w:sz w:val="20"/>
          <w:szCs w:val="20"/>
        </w:rPr>
        <w:t>消費税</w:t>
      </w:r>
      <w:r w:rsidR="008D5427">
        <w:rPr>
          <w:rFonts w:eastAsia="ＭＳ 明朝" w:hint="eastAsia"/>
          <w:sz w:val="20"/>
          <w:szCs w:val="20"/>
        </w:rPr>
        <w:t>別途</w:t>
      </w:r>
      <w:r w:rsidR="008D5427" w:rsidRPr="00970A21">
        <w:rPr>
          <w:rFonts w:eastAsia="ＭＳ 明朝" w:hint="eastAsia"/>
          <w:sz w:val="20"/>
          <w:szCs w:val="20"/>
        </w:rPr>
        <w:t>）</w:t>
      </w:r>
      <w:r w:rsidR="008D5427">
        <w:rPr>
          <w:rFonts w:eastAsia="ＭＳ 明朝" w:hint="eastAsia"/>
          <w:sz w:val="20"/>
          <w:szCs w:val="20"/>
        </w:rPr>
        <w:t>を下限とする。</w:t>
      </w:r>
    </w:p>
    <w:p w14:paraId="387E6F7A" w14:textId="77777777" w:rsidR="005C5336" w:rsidRPr="00C8025A" w:rsidRDefault="00137D91" w:rsidP="00430638">
      <w:pPr>
        <w:snapToGrid w:val="0"/>
        <w:ind w:left="200" w:hangingChars="100" w:hanging="200"/>
        <w:jc w:val="left"/>
        <w:rPr>
          <w:rFonts w:eastAsia="ＭＳ 明朝" w:hint="eastAsia"/>
          <w:sz w:val="20"/>
          <w:szCs w:val="20"/>
        </w:rPr>
      </w:pPr>
      <w:r w:rsidRPr="00C8025A">
        <w:rPr>
          <w:rFonts w:eastAsia="ＭＳ 明朝" w:hint="eastAsia"/>
          <w:sz w:val="20"/>
          <w:szCs w:val="20"/>
        </w:rPr>
        <w:t xml:space="preserve">２　</w:t>
      </w:r>
      <w:r w:rsidR="005C5336" w:rsidRPr="00C8025A">
        <w:rPr>
          <w:rFonts w:eastAsia="ＭＳ 明朝" w:hint="eastAsia"/>
          <w:sz w:val="20"/>
          <w:szCs w:val="20"/>
        </w:rPr>
        <w:t>乙は</w:t>
      </w:r>
      <w:r w:rsidR="00430638" w:rsidRPr="00C8025A">
        <w:rPr>
          <w:rFonts w:eastAsia="ＭＳ 明朝" w:hint="eastAsia"/>
          <w:sz w:val="20"/>
          <w:szCs w:val="20"/>
        </w:rPr>
        <w:t>、</w:t>
      </w:r>
      <w:r w:rsidR="00D86353" w:rsidRPr="00C8025A">
        <w:rPr>
          <w:rFonts w:eastAsia="ＭＳ 明朝" w:hint="eastAsia"/>
          <w:sz w:val="20"/>
          <w:szCs w:val="20"/>
        </w:rPr>
        <w:t>前条の調査票を受領後、1症例あたり委託料の100分の30を管理経費として甲に支払う。</w:t>
      </w:r>
    </w:p>
    <w:p w14:paraId="65876785" w14:textId="77777777" w:rsidR="00006A2E" w:rsidRDefault="00137D91" w:rsidP="00E92213">
      <w:pPr>
        <w:snapToGrid w:val="0"/>
        <w:jc w:val="left"/>
        <w:rPr>
          <w:rFonts w:eastAsia="ＭＳ 明朝" w:hint="eastAsia"/>
          <w:sz w:val="20"/>
          <w:szCs w:val="20"/>
        </w:rPr>
      </w:pPr>
      <w:r w:rsidRPr="00C8025A">
        <w:rPr>
          <w:rFonts w:eastAsia="ＭＳ 明朝" w:hint="eastAsia"/>
          <w:sz w:val="20"/>
          <w:szCs w:val="20"/>
        </w:rPr>
        <w:t>３</w:t>
      </w:r>
      <w:r>
        <w:rPr>
          <w:rFonts w:eastAsia="ＭＳ 明朝" w:hint="eastAsia"/>
          <w:sz w:val="20"/>
          <w:szCs w:val="20"/>
        </w:rPr>
        <w:t xml:space="preserve">　</w:t>
      </w:r>
      <w:r w:rsidR="00EE1034">
        <w:rPr>
          <w:rFonts w:eastAsia="ＭＳ 明朝" w:hint="eastAsia"/>
          <w:sz w:val="20"/>
          <w:szCs w:val="20"/>
        </w:rPr>
        <w:t>乙は、画像等</w:t>
      </w:r>
      <w:r w:rsidR="009B2743">
        <w:rPr>
          <w:rFonts w:eastAsia="ＭＳ 明朝" w:hint="eastAsia"/>
          <w:sz w:val="20"/>
          <w:szCs w:val="20"/>
        </w:rPr>
        <w:t>の資料</w:t>
      </w:r>
      <w:r w:rsidR="00EE1034">
        <w:rPr>
          <w:rFonts w:eastAsia="ＭＳ 明朝" w:hint="eastAsia"/>
          <w:sz w:val="20"/>
          <w:szCs w:val="20"/>
        </w:rPr>
        <w:t>が必要となる場合は</w:t>
      </w:r>
      <w:r w:rsidR="009B2743">
        <w:rPr>
          <w:rFonts w:eastAsia="ＭＳ 明朝" w:hint="eastAsia"/>
          <w:sz w:val="20"/>
          <w:szCs w:val="20"/>
        </w:rPr>
        <w:t>別途</w:t>
      </w:r>
      <w:r w:rsidR="00EE1034">
        <w:rPr>
          <w:rFonts w:eastAsia="ＭＳ 明朝" w:hint="eastAsia"/>
          <w:sz w:val="20"/>
          <w:szCs w:val="20"/>
        </w:rPr>
        <w:t>、</w:t>
      </w:r>
      <w:r w:rsidR="009B2743">
        <w:rPr>
          <w:rFonts w:eastAsia="ＭＳ 明朝" w:hint="eastAsia"/>
          <w:sz w:val="20"/>
          <w:szCs w:val="20"/>
        </w:rPr>
        <w:t>作成費用</w:t>
      </w:r>
      <w:r w:rsidR="00D21779">
        <w:rPr>
          <w:rFonts w:eastAsia="ＭＳ 明朝" w:hint="eastAsia"/>
          <w:sz w:val="20"/>
          <w:szCs w:val="20"/>
        </w:rPr>
        <w:t>を甲に支払う</w:t>
      </w:r>
      <w:r w:rsidR="00F2358C">
        <w:rPr>
          <w:rFonts w:eastAsia="ＭＳ 明朝" w:hint="eastAsia"/>
          <w:sz w:val="20"/>
          <w:szCs w:val="20"/>
        </w:rPr>
        <w:t>。</w:t>
      </w:r>
    </w:p>
    <w:p w14:paraId="169B4F1B" w14:textId="77777777" w:rsidR="00F2358C" w:rsidRDefault="00F2358C" w:rsidP="00E92213">
      <w:pPr>
        <w:snapToGrid w:val="0"/>
        <w:jc w:val="left"/>
        <w:rPr>
          <w:rFonts w:eastAsia="ＭＳ 明朝" w:hint="eastAsia"/>
          <w:sz w:val="20"/>
          <w:szCs w:val="20"/>
        </w:rPr>
      </w:pPr>
    </w:p>
    <w:p w14:paraId="5F3686F7" w14:textId="77777777" w:rsidR="00137D91" w:rsidRPr="00C8025A" w:rsidRDefault="00137D91" w:rsidP="00E92213">
      <w:pPr>
        <w:snapToGrid w:val="0"/>
        <w:jc w:val="left"/>
        <w:rPr>
          <w:rFonts w:eastAsia="ＭＳ 明朝"/>
          <w:sz w:val="20"/>
          <w:szCs w:val="20"/>
        </w:rPr>
      </w:pPr>
      <w:r w:rsidRPr="00C8025A">
        <w:rPr>
          <w:rFonts w:eastAsia="ＭＳ 明朝" w:hint="eastAsia"/>
          <w:sz w:val="20"/>
          <w:szCs w:val="20"/>
        </w:rPr>
        <w:t>（本調査結果の利用）</w:t>
      </w:r>
    </w:p>
    <w:p w14:paraId="49E4887F" w14:textId="77777777" w:rsidR="00E92213" w:rsidRPr="00970A21" w:rsidRDefault="00E92213" w:rsidP="00137D91">
      <w:pPr>
        <w:snapToGrid w:val="0"/>
        <w:ind w:left="200" w:hangingChars="100" w:hanging="200"/>
        <w:jc w:val="left"/>
        <w:rPr>
          <w:rFonts w:eastAsia="ＭＳ 明朝" w:hint="eastAsia"/>
          <w:sz w:val="20"/>
          <w:szCs w:val="20"/>
        </w:rPr>
      </w:pPr>
      <w:r w:rsidRPr="00970A21">
        <w:rPr>
          <w:rFonts w:eastAsia="ＭＳ 明朝" w:hint="eastAsia"/>
          <w:sz w:val="20"/>
          <w:szCs w:val="20"/>
        </w:rPr>
        <w:t>第</w:t>
      </w:r>
      <w:r w:rsidR="00023A68" w:rsidRPr="00970A21">
        <w:rPr>
          <w:rFonts w:eastAsia="ＭＳ 明朝" w:hint="eastAsia"/>
          <w:sz w:val="20"/>
          <w:szCs w:val="20"/>
        </w:rPr>
        <w:t>５</w:t>
      </w:r>
      <w:r w:rsidRPr="00970A21">
        <w:rPr>
          <w:rFonts w:eastAsia="ＭＳ 明朝" w:hint="eastAsia"/>
          <w:sz w:val="20"/>
          <w:szCs w:val="20"/>
        </w:rPr>
        <w:t>条　乙は、本調査結果を利用して、厚生労働大臣への報告その他の本件医薬品にかかる安全確保措置を実施する。</w:t>
      </w:r>
    </w:p>
    <w:p w14:paraId="5F555703" w14:textId="77777777" w:rsidR="00023A68" w:rsidRPr="00970A21" w:rsidRDefault="00023A68" w:rsidP="00E92213">
      <w:pPr>
        <w:snapToGrid w:val="0"/>
        <w:jc w:val="left"/>
        <w:rPr>
          <w:rFonts w:eastAsia="ＭＳ 明朝" w:hint="eastAsia"/>
          <w:sz w:val="20"/>
          <w:szCs w:val="20"/>
        </w:rPr>
      </w:pPr>
    </w:p>
    <w:p w14:paraId="67F7F6FD" w14:textId="77777777" w:rsidR="00137D91" w:rsidRPr="00C8025A" w:rsidRDefault="00137D91" w:rsidP="00E92213">
      <w:pPr>
        <w:snapToGrid w:val="0"/>
        <w:jc w:val="left"/>
        <w:rPr>
          <w:rFonts w:eastAsia="ＭＳ 明朝"/>
          <w:sz w:val="20"/>
          <w:szCs w:val="20"/>
        </w:rPr>
      </w:pPr>
      <w:r w:rsidRPr="00C8025A">
        <w:rPr>
          <w:rFonts w:eastAsia="ＭＳ 明朝" w:hint="eastAsia"/>
          <w:sz w:val="20"/>
          <w:szCs w:val="20"/>
        </w:rPr>
        <w:t>（機密保持義務）</w:t>
      </w:r>
    </w:p>
    <w:p w14:paraId="2ECB2D24" w14:textId="77777777" w:rsidR="00E92213" w:rsidRPr="00970A21" w:rsidRDefault="00E92213" w:rsidP="00137D91">
      <w:pPr>
        <w:snapToGrid w:val="0"/>
        <w:ind w:left="200" w:hangingChars="100" w:hanging="200"/>
        <w:jc w:val="left"/>
        <w:rPr>
          <w:rFonts w:eastAsia="ＭＳ 明朝" w:hint="eastAsia"/>
          <w:sz w:val="20"/>
          <w:szCs w:val="20"/>
        </w:rPr>
      </w:pPr>
      <w:r w:rsidRPr="00970A21">
        <w:rPr>
          <w:rFonts w:eastAsia="ＭＳ 明朝" w:hint="eastAsia"/>
          <w:sz w:val="20"/>
          <w:szCs w:val="20"/>
        </w:rPr>
        <w:t>第</w:t>
      </w:r>
      <w:r w:rsidR="00023A68" w:rsidRPr="00970A21">
        <w:rPr>
          <w:rFonts w:eastAsia="ＭＳ 明朝" w:hint="eastAsia"/>
          <w:sz w:val="20"/>
          <w:szCs w:val="20"/>
        </w:rPr>
        <w:t>６</w:t>
      </w:r>
      <w:r w:rsidRPr="00970A21">
        <w:rPr>
          <w:rFonts w:eastAsia="ＭＳ 明朝" w:hint="eastAsia"/>
          <w:sz w:val="20"/>
          <w:szCs w:val="20"/>
        </w:rPr>
        <w:t>条　甲は、本調査の結果その他本調査により知り得た本件医薬品の副作用・感染症に関する事項を、乙の書面による事前の承諾なしに第三者に開示・漏洩しない。</w:t>
      </w:r>
    </w:p>
    <w:p w14:paraId="438F80C4" w14:textId="77777777" w:rsidR="00E92213" w:rsidRPr="00970A21" w:rsidRDefault="00137D91" w:rsidP="00E92213">
      <w:pPr>
        <w:snapToGrid w:val="0"/>
        <w:jc w:val="left"/>
        <w:rPr>
          <w:rFonts w:eastAsia="ＭＳ 明朝" w:hint="eastAsia"/>
          <w:sz w:val="20"/>
          <w:szCs w:val="20"/>
        </w:rPr>
      </w:pPr>
      <w:r w:rsidRPr="00C8025A">
        <w:rPr>
          <w:rFonts w:eastAsia="ＭＳ 明朝" w:hint="eastAsia"/>
          <w:sz w:val="20"/>
          <w:szCs w:val="20"/>
        </w:rPr>
        <w:t>２</w:t>
      </w:r>
      <w:r>
        <w:rPr>
          <w:rFonts w:eastAsia="ＭＳ 明朝" w:hint="eastAsia"/>
          <w:sz w:val="20"/>
          <w:szCs w:val="20"/>
        </w:rPr>
        <w:t xml:space="preserve">　</w:t>
      </w:r>
      <w:r w:rsidR="00E92213" w:rsidRPr="00970A21">
        <w:rPr>
          <w:rFonts w:eastAsia="ＭＳ 明朝" w:hint="eastAsia"/>
          <w:sz w:val="20"/>
          <w:szCs w:val="20"/>
        </w:rPr>
        <w:t>乙は、本調査により収集した情報については</w:t>
      </w:r>
      <w:r w:rsidR="007515F9">
        <w:rPr>
          <w:rFonts w:eastAsia="ＭＳ 明朝" w:hint="eastAsia"/>
          <w:sz w:val="20"/>
          <w:szCs w:val="20"/>
        </w:rPr>
        <w:t>、</w:t>
      </w:r>
      <w:r w:rsidR="00E92213" w:rsidRPr="00970A21">
        <w:rPr>
          <w:rFonts w:eastAsia="ＭＳ 明朝" w:hint="eastAsia"/>
          <w:sz w:val="20"/>
          <w:szCs w:val="20"/>
        </w:rPr>
        <w:t>第</w:t>
      </w:r>
      <w:r w:rsidR="00023A68" w:rsidRPr="00970A21">
        <w:rPr>
          <w:rFonts w:eastAsia="ＭＳ 明朝" w:hint="eastAsia"/>
          <w:sz w:val="20"/>
          <w:szCs w:val="20"/>
        </w:rPr>
        <w:t>５</w:t>
      </w:r>
      <w:r w:rsidR="00E92213" w:rsidRPr="00970A21">
        <w:rPr>
          <w:rFonts w:eastAsia="ＭＳ 明朝" w:hint="eastAsia"/>
          <w:sz w:val="20"/>
          <w:szCs w:val="20"/>
        </w:rPr>
        <w:t>条の目的以外に利用しない。</w:t>
      </w:r>
    </w:p>
    <w:p w14:paraId="734BAC00" w14:textId="77777777" w:rsidR="00E92213" w:rsidRPr="00970A21" w:rsidRDefault="00E92213" w:rsidP="00E92213">
      <w:pPr>
        <w:snapToGrid w:val="0"/>
        <w:jc w:val="left"/>
        <w:rPr>
          <w:rFonts w:eastAsia="ＭＳ 明朝" w:hint="eastAsia"/>
          <w:sz w:val="20"/>
          <w:szCs w:val="20"/>
        </w:rPr>
      </w:pPr>
    </w:p>
    <w:p w14:paraId="3912832C" w14:textId="77777777" w:rsidR="00137D91" w:rsidRPr="00C8025A" w:rsidRDefault="00137D91" w:rsidP="00137D91">
      <w:pPr>
        <w:snapToGrid w:val="0"/>
        <w:jc w:val="left"/>
        <w:rPr>
          <w:rFonts w:eastAsia="ＭＳ 明朝" w:hint="eastAsia"/>
          <w:sz w:val="20"/>
          <w:szCs w:val="20"/>
        </w:rPr>
      </w:pPr>
      <w:r w:rsidRPr="00C8025A">
        <w:rPr>
          <w:rFonts w:eastAsia="ＭＳ 明朝" w:hint="eastAsia"/>
          <w:sz w:val="20"/>
          <w:szCs w:val="20"/>
        </w:rPr>
        <w:t>（反社会的勢力の排除）</w:t>
      </w:r>
    </w:p>
    <w:p w14:paraId="163EFC8A" w14:textId="77777777" w:rsidR="00E92213" w:rsidRPr="00970A21" w:rsidRDefault="00E92213" w:rsidP="00137D91">
      <w:pPr>
        <w:snapToGrid w:val="0"/>
        <w:ind w:left="200" w:hangingChars="100" w:hanging="200"/>
        <w:jc w:val="left"/>
        <w:rPr>
          <w:rFonts w:eastAsia="ＭＳ 明朝" w:hint="eastAsia"/>
          <w:sz w:val="20"/>
          <w:szCs w:val="20"/>
        </w:rPr>
      </w:pPr>
      <w:r w:rsidRPr="00970A21">
        <w:rPr>
          <w:rFonts w:eastAsia="ＭＳ 明朝" w:hint="eastAsia"/>
          <w:sz w:val="20"/>
          <w:szCs w:val="20"/>
        </w:rPr>
        <w:t>第</w:t>
      </w:r>
      <w:r w:rsidR="00023A68" w:rsidRPr="00970A21">
        <w:rPr>
          <w:rFonts w:eastAsia="ＭＳ 明朝" w:hint="eastAsia"/>
          <w:sz w:val="20"/>
          <w:szCs w:val="20"/>
        </w:rPr>
        <w:t>７</w:t>
      </w:r>
      <w:r w:rsidRPr="00970A21">
        <w:rPr>
          <w:rFonts w:eastAsia="ＭＳ 明朝" w:hint="eastAsia"/>
          <w:sz w:val="20"/>
          <w:szCs w:val="20"/>
        </w:rPr>
        <w:t>条　甲及び乙は、相手方に次の各号のいずれかに該当する事態が生じたときは、何ら催告することなく、相手方に対する書面通知をもって直ちに本契約を解除することができる。</w:t>
      </w:r>
    </w:p>
    <w:p w14:paraId="096AED8A" w14:textId="77777777" w:rsidR="00E92213" w:rsidRPr="00970A21" w:rsidRDefault="00E92213" w:rsidP="00970A21">
      <w:pPr>
        <w:snapToGrid w:val="0"/>
        <w:ind w:left="600" w:hangingChars="300" w:hanging="600"/>
        <w:jc w:val="left"/>
        <w:rPr>
          <w:rFonts w:eastAsia="ＭＳ 明朝" w:hint="eastAsia"/>
          <w:sz w:val="20"/>
          <w:szCs w:val="20"/>
        </w:rPr>
      </w:pPr>
      <w:r w:rsidRPr="00C8025A">
        <w:rPr>
          <w:rFonts w:eastAsia="ＭＳ 明朝" w:hint="eastAsia"/>
          <w:sz w:val="20"/>
          <w:szCs w:val="20"/>
        </w:rPr>
        <w:t xml:space="preserve">　</w:t>
      </w:r>
      <w:r w:rsidR="00137D91" w:rsidRPr="00C8025A">
        <w:rPr>
          <w:rFonts w:eastAsia="ＭＳ 明朝" w:hint="eastAsia"/>
          <w:sz w:val="20"/>
          <w:szCs w:val="20"/>
        </w:rPr>
        <w:t>(１)</w:t>
      </w:r>
      <w:r w:rsidRPr="00970A21">
        <w:rPr>
          <w:rFonts w:eastAsia="ＭＳ 明朝" w:hint="eastAsia"/>
          <w:sz w:val="20"/>
          <w:szCs w:val="20"/>
        </w:rPr>
        <w:t>相手方又は相手方の役員・従業員が暴力団、暴力団員、暴力団準構成員</w:t>
      </w:r>
      <w:r w:rsidR="007515F9">
        <w:rPr>
          <w:rFonts w:eastAsia="ＭＳ 明朝" w:hint="eastAsia"/>
          <w:sz w:val="20"/>
          <w:szCs w:val="20"/>
        </w:rPr>
        <w:t>、</w:t>
      </w:r>
      <w:r w:rsidRPr="00970A21">
        <w:rPr>
          <w:rFonts w:eastAsia="ＭＳ 明朝" w:hint="eastAsia"/>
          <w:sz w:val="20"/>
          <w:szCs w:val="20"/>
        </w:rPr>
        <w:t>暴力団関係企業、総会屋等の社会運動等標ぼうゴロ、特殊知能暴力集団等その他これらに準ずる者（以下あわせて「反社会的勢力」という。）であることが判明したとき、又は相手方が反社会的勢力と密接な関係を有する者（暴力団周辺者や共生者等､反社会的勢力に協力し、又は反社会的勢力を利用する者を含むがこれらに限られない。）であることが判明したとき。</w:t>
      </w:r>
    </w:p>
    <w:p w14:paraId="66276B79" w14:textId="77777777" w:rsidR="00E92213" w:rsidRDefault="00E92213" w:rsidP="00970A21">
      <w:pPr>
        <w:snapToGrid w:val="0"/>
        <w:ind w:left="600" w:hangingChars="300" w:hanging="600"/>
        <w:jc w:val="left"/>
        <w:rPr>
          <w:rFonts w:eastAsia="ＭＳ 明朝" w:hint="eastAsia"/>
          <w:sz w:val="20"/>
          <w:szCs w:val="20"/>
        </w:rPr>
      </w:pPr>
      <w:r w:rsidRPr="00C8025A">
        <w:rPr>
          <w:rFonts w:eastAsia="ＭＳ 明朝" w:hint="eastAsia"/>
          <w:sz w:val="20"/>
          <w:szCs w:val="20"/>
        </w:rPr>
        <w:t xml:space="preserve">　</w:t>
      </w:r>
      <w:r w:rsidR="00137D91" w:rsidRPr="00C8025A">
        <w:rPr>
          <w:rFonts w:eastAsia="ＭＳ 明朝" w:hint="eastAsia"/>
          <w:sz w:val="20"/>
          <w:szCs w:val="20"/>
        </w:rPr>
        <w:t>(２)</w:t>
      </w:r>
      <w:r w:rsidRPr="00970A21">
        <w:rPr>
          <w:rFonts w:eastAsia="ＭＳ 明朝" w:hint="eastAsia"/>
          <w:sz w:val="20"/>
          <w:szCs w:val="20"/>
        </w:rPr>
        <w:t>相手方又は相手方の役員・従業員が反社会的勢力に協力若しくは関与していることが判明したとき、又は相手方の経営に反社会的勢力が関与していることが判明したとき。</w:t>
      </w:r>
    </w:p>
    <w:p w14:paraId="1152DE79" w14:textId="77777777" w:rsidR="006E7283" w:rsidRDefault="00137D91" w:rsidP="0029058B">
      <w:pPr>
        <w:snapToGrid w:val="0"/>
        <w:ind w:leftChars="100" w:left="610" w:hangingChars="200" w:hanging="400"/>
        <w:jc w:val="left"/>
        <w:rPr>
          <w:rFonts w:eastAsia="ＭＳ 明朝"/>
          <w:sz w:val="20"/>
          <w:szCs w:val="20"/>
        </w:rPr>
      </w:pPr>
      <w:r w:rsidRPr="00C8025A">
        <w:rPr>
          <w:rFonts w:eastAsia="ＭＳ 明朝" w:hint="eastAsia"/>
          <w:sz w:val="20"/>
          <w:szCs w:val="20"/>
        </w:rPr>
        <w:t>(３)</w:t>
      </w:r>
      <w:r w:rsidR="006E7283" w:rsidRPr="00970A21">
        <w:rPr>
          <w:rFonts w:eastAsia="ＭＳ 明朝" w:hint="eastAsia"/>
          <w:sz w:val="20"/>
          <w:szCs w:val="20"/>
        </w:rPr>
        <w:t>相手方から、直接又は第三者を介して</w:t>
      </w:r>
      <w:r w:rsidR="006E7283">
        <w:rPr>
          <w:rFonts w:eastAsia="ＭＳ 明朝" w:hint="eastAsia"/>
          <w:sz w:val="20"/>
          <w:szCs w:val="20"/>
        </w:rPr>
        <w:t>、</w:t>
      </w:r>
      <w:r w:rsidR="006E7283" w:rsidRPr="00970A21">
        <w:rPr>
          <w:rFonts w:eastAsia="ＭＳ 明朝" w:hint="eastAsia"/>
          <w:sz w:val="20"/>
          <w:szCs w:val="20"/>
        </w:rPr>
        <w:t>暴力的な要求行為、法的な責任を超えた不当な要求行為</w:t>
      </w:r>
      <w:r w:rsidR="006E7283">
        <w:rPr>
          <w:rFonts w:eastAsia="ＭＳ 明朝" w:hint="eastAsia"/>
          <w:sz w:val="20"/>
          <w:szCs w:val="20"/>
        </w:rPr>
        <w:t>、</w:t>
      </w:r>
      <w:r w:rsidR="006E7283" w:rsidRPr="00970A21">
        <w:rPr>
          <w:rFonts w:eastAsia="ＭＳ 明朝" w:hint="eastAsia"/>
          <w:sz w:val="20"/>
          <w:szCs w:val="20"/>
        </w:rPr>
        <w:t>脅</w:t>
      </w:r>
      <w:r w:rsidR="006E7283" w:rsidRPr="00E7336A">
        <w:rPr>
          <w:rFonts w:eastAsia="ＭＳ 明朝" w:hint="eastAsia"/>
          <w:sz w:val="20"/>
          <w:szCs w:val="20"/>
        </w:rPr>
        <w:t>迫的な言動又は暴力を用いる行為、その他これらに準ずる行為を受けたとき。</w:t>
      </w:r>
    </w:p>
    <w:p w14:paraId="332D6F72" w14:textId="77777777" w:rsidR="0029058B" w:rsidRPr="00970A21" w:rsidRDefault="0029058B" w:rsidP="0029058B">
      <w:pPr>
        <w:snapToGrid w:val="0"/>
        <w:ind w:leftChars="100" w:left="610" w:hangingChars="200" w:hanging="400"/>
        <w:jc w:val="left"/>
        <w:rPr>
          <w:rFonts w:eastAsia="ＭＳ 明朝" w:hint="eastAsia"/>
          <w:sz w:val="20"/>
          <w:szCs w:val="20"/>
        </w:rPr>
      </w:pPr>
    </w:p>
    <w:p w14:paraId="711937AF" w14:textId="77777777" w:rsidR="006E7283" w:rsidRDefault="00137D91" w:rsidP="006E7283">
      <w:pPr>
        <w:snapToGrid w:val="0"/>
        <w:ind w:leftChars="95" w:left="599" w:hangingChars="200" w:hanging="400"/>
        <w:jc w:val="left"/>
        <w:rPr>
          <w:rFonts w:eastAsia="ＭＳ 明朝"/>
          <w:sz w:val="20"/>
          <w:szCs w:val="20"/>
        </w:rPr>
      </w:pPr>
      <w:r w:rsidRPr="00C8025A">
        <w:rPr>
          <w:rFonts w:eastAsia="ＭＳ 明朝" w:hint="eastAsia"/>
          <w:sz w:val="20"/>
          <w:szCs w:val="20"/>
        </w:rPr>
        <w:t>(４)</w:t>
      </w:r>
      <w:r w:rsidR="006E7283" w:rsidRPr="00E7336A">
        <w:rPr>
          <w:rFonts w:eastAsia="ＭＳ 明朝" w:hint="eastAsia"/>
          <w:sz w:val="20"/>
          <w:szCs w:val="20"/>
        </w:rPr>
        <w:t>相手方から、直接又は第三者を介して、風説を流布され又は偽計若しくは威力を用いられたことにより、信用を毀損され又は業務を妨害されたとき、その他これらに準ずる行為を受けたとき。</w:t>
      </w:r>
    </w:p>
    <w:p w14:paraId="6F7A3B84" w14:textId="77777777" w:rsidR="006E7283" w:rsidRDefault="00137D91" w:rsidP="00A825B7">
      <w:pPr>
        <w:snapToGrid w:val="0"/>
        <w:ind w:firstLineChars="100" w:firstLine="200"/>
        <w:jc w:val="left"/>
        <w:rPr>
          <w:rFonts w:eastAsia="ＭＳ 明朝" w:hint="eastAsia"/>
          <w:sz w:val="20"/>
          <w:szCs w:val="20"/>
        </w:rPr>
      </w:pPr>
      <w:r w:rsidRPr="00C8025A">
        <w:rPr>
          <w:rFonts w:eastAsia="ＭＳ 明朝" w:hint="eastAsia"/>
          <w:sz w:val="20"/>
          <w:szCs w:val="20"/>
        </w:rPr>
        <w:t>(</w:t>
      </w:r>
      <w:r w:rsidR="006E7283" w:rsidRPr="00C8025A">
        <w:rPr>
          <w:rFonts w:eastAsia="ＭＳ 明朝" w:hint="eastAsia"/>
          <w:sz w:val="20"/>
          <w:szCs w:val="20"/>
        </w:rPr>
        <w:t>５</w:t>
      </w:r>
      <w:r w:rsidRPr="00C8025A">
        <w:rPr>
          <w:rFonts w:eastAsia="ＭＳ 明朝" w:hint="eastAsia"/>
          <w:sz w:val="20"/>
          <w:szCs w:val="20"/>
        </w:rPr>
        <w:t>)</w:t>
      </w:r>
      <w:r w:rsidR="006E7283" w:rsidRPr="00E7336A">
        <w:rPr>
          <w:rFonts w:eastAsia="ＭＳ 明朝" w:hint="eastAsia"/>
          <w:sz w:val="20"/>
          <w:szCs w:val="20"/>
        </w:rPr>
        <w:t>相手方が反社会的勢力への資金提供を行う等､その活動を助長する行為を行ったことが判</w:t>
      </w:r>
    </w:p>
    <w:p w14:paraId="3F4A3C67" w14:textId="77777777" w:rsidR="006E7283" w:rsidRPr="00E7336A" w:rsidRDefault="006E7283" w:rsidP="006E7283">
      <w:pPr>
        <w:snapToGrid w:val="0"/>
        <w:ind w:leftChars="285" w:left="598"/>
        <w:jc w:val="left"/>
        <w:rPr>
          <w:rFonts w:eastAsia="ＭＳ 明朝" w:hint="eastAsia"/>
          <w:sz w:val="20"/>
          <w:szCs w:val="20"/>
        </w:rPr>
      </w:pPr>
      <w:r w:rsidRPr="00E7336A">
        <w:rPr>
          <w:rFonts w:eastAsia="ＭＳ 明朝" w:hint="eastAsia"/>
          <w:sz w:val="20"/>
          <w:szCs w:val="20"/>
        </w:rPr>
        <w:t>明したとき。</w:t>
      </w:r>
    </w:p>
    <w:p w14:paraId="1DFC023A" w14:textId="77777777" w:rsidR="006E7283" w:rsidRPr="00E7336A" w:rsidRDefault="00137D91" w:rsidP="006E7283">
      <w:pPr>
        <w:snapToGrid w:val="0"/>
        <w:ind w:left="200" w:hangingChars="100" w:hanging="200"/>
        <w:jc w:val="left"/>
        <w:rPr>
          <w:rFonts w:eastAsia="ＭＳ 明朝" w:hint="eastAsia"/>
          <w:sz w:val="20"/>
          <w:szCs w:val="20"/>
        </w:rPr>
      </w:pPr>
      <w:r w:rsidRPr="00C8025A">
        <w:rPr>
          <w:rFonts w:eastAsia="ＭＳ 明朝" w:hint="eastAsia"/>
          <w:sz w:val="20"/>
          <w:szCs w:val="20"/>
        </w:rPr>
        <w:t xml:space="preserve">２　</w:t>
      </w:r>
      <w:r w:rsidR="006E7283" w:rsidRPr="00C8025A">
        <w:rPr>
          <w:rFonts w:eastAsia="ＭＳ 明朝" w:hint="eastAsia"/>
          <w:sz w:val="20"/>
          <w:szCs w:val="20"/>
        </w:rPr>
        <w:t>前項による解除権の行使は、解除者による相手方への損害賠償の請求を妨げない。また解除者は、解除権</w:t>
      </w:r>
      <w:r w:rsidR="006E7283" w:rsidRPr="00E7336A">
        <w:rPr>
          <w:rFonts w:eastAsia="ＭＳ 明朝" w:hint="eastAsia"/>
          <w:sz w:val="20"/>
          <w:szCs w:val="20"/>
        </w:rPr>
        <w:t>の行使により相手方に生じた損害を賠償する責を負わない。</w:t>
      </w:r>
    </w:p>
    <w:p w14:paraId="67EE377F" w14:textId="77777777" w:rsidR="006E7283" w:rsidRPr="00E7336A" w:rsidRDefault="00137D91" w:rsidP="006E7283">
      <w:pPr>
        <w:snapToGrid w:val="0"/>
        <w:ind w:left="200" w:hangingChars="100" w:hanging="200"/>
        <w:jc w:val="left"/>
        <w:rPr>
          <w:rFonts w:eastAsia="ＭＳ 明朝" w:hint="eastAsia"/>
          <w:sz w:val="20"/>
          <w:szCs w:val="20"/>
        </w:rPr>
      </w:pPr>
      <w:r w:rsidRPr="00C8025A">
        <w:rPr>
          <w:rFonts w:eastAsia="ＭＳ 明朝" w:hint="eastAsia"/>
          <w:sz w:val="20"/>
          <w:szCs w:val="20"/>
        </w:rPr>
        <w:t>３</w:t>
      </w:r>
      <w:r>
        <w:rPr>
          <w:rFonts w:eastAsia="ＭＳ 明朝" w:hint="eastAsia"/>
          <w:sz w:val="20"/>
          <w:szCs w:val="20"/>
        </w:rPr>
        <w:t xml:space="preserve">　</w:t>
      </w:r>
      <w:r w:rsidR="006E7283" w:rsidRPr="00E7336A">
        <w:rPr>
          <w:rFonts w:eastAsia="ＭＳ 明朝" w:hint="eastAsia"/>
          <w:sz w:val="20"/>
          <w:szCs w:val="20"/>
        </w:rPr>
        <w:t>甲及び乙は、自己に第1項各号のいずれかに該当する事態が生じたときは、相手方に対して本契約下で負担す</w:t>
      </w:r>
      <w:r w:rsidR="006E7283">
        <w:rPr>
          <w:rFonts w:eastAsia="ＭＳ 明朝" w:hint="eastAsia"/>
          <w:sz w:val="20"/>
          <w:szCs w:val="20"/>
        </w:rPr>
        <w:t>る一切の債務につき自動的に期限の利益を喪失するものとし、当該債務</w:t>
      </w:r>
      <w:r w:rsidR="006E7283" w:rsidRPr="00E7336A">
        <w:rPr>
          <w:rFonts w:eastAsia="ＭＳ 明朝" w:hint="eastAsia"/>
          <w:sz w:val="20"/>
          <w:szCs w:val="20"/>
        </w:rPr>
        <w:t>のすべてを直ちに相手方に弁済しなければならない。</w:t>
      </w:r>
    </w:p>
    <w:p w14:paraId="38D3E777" w14:textId="77777777" w:rsidR="006E7283" w:rsidRPr="00E7336A" w:rsidRDefault="006E7283" w:rsidP="006E7283">
      <w:pPr>
        <w:snapToGrid w:val="0"/>
        <w:jc w:val="left"/>
        <w:rPr>
          <w:rFonts w:eastAsia="ＭＳ 明朝" w:hint="eastAsia"/>
          <w:sz w:val="20"/>
          <w:szCs w:val="20"/>
        </w:rPr>
      </w:pPr>
    </w:p>
    <w:p w14:paraId="3463A263" w14:textId="77777777" w:rsidR="00137D91" w:rsidRPr="00C8025A" w:rsidRDefault="00137D91" w:rsidP="00137D91">
      <w:pPr>
        <w:snapToGrid w:val="0"/>
        <w:jc w:val="left"/>
        <w:rPr>
          <w:rFonts w:eastAsia="ＭＳ 明朝" w:hint="eastAsia"/>
          <w:sz w:val="20"/>
          <w:szCs w:val="20"/>
        </w:rPr>
      </w:pPr>
      <w:r w:rsidRPr="00C8025A">
        <w:rPr>
          <w:rFonts w:eastAsia="ＭＳ 明朝" w:hint="eastAsia"/>
          <w:sz w:val="20"/>
          <w:szCs w:val="20"/>
        </w:rPr>
        <w:t>（贈収賄禁止法令の遵守）</w:t>
      </w:r>
    </w:p>
    <w:p w14:paraId="6D5987DA" w14:textId="77777777" w:rsidR="006E7283" w:rsidRPr="00E7336A" w:rsidRDefault="006E7283" w:rsidP="00137D91">
      <w:pPr>
        <w:snapToGrid w:val="0"/>
        <w:ind w:left="200" w:hangingChars="100" w:hanging="200"/>
        <w:jc w:val="left"/>
        <w:rPr>
          <w:rFonts w:eastAsia="ＭＳ 明朝" w:hint="eastAsia"/>
          <w:sz w:val="20"/>
          <w:szCs w:val="20"/>
        </w:rPr>
      </w:pPr>
      <w:r w:rsidRPr="00E7336A">
        <w:rPr>
          <w:rFonts w:eastAsia="ＭＳ 明朝" w:hint="eastAsia"/>
          <w:sz w:val="20"/>
          <w:szCs w:val="20"/>
        </w:rPr>
        <w:t>第８条　甲及び乙並びにその従業員･代理人は､相手方のため本契約に定める業務を遂行するにあたり､</w:t>
      </w:r>
      <w:r>
        <w:rPr>
          <w:rFonts w:eastAsia="ＭＳ 明朝" w:hint="eastAsia"/>
          <w:sz w:val="20"/>
          <w:szCs w:val="20"/>
        </w:rPr>
        <w:t>(ⅰ)</w:t>
      </w:r>
      <w:r w:rsidRPr="00E7336A">
        <w:rPr>
          <w:rFonts w:eastAsia="ＭＳ 明朝" w:hint="eastAsia"/>
          <w:sz w:val="20"/>
          <w:szCs w:val="20"/>
        </w:rPr>
        <w:t>公務員、規制当局その他いかなる者に対しても、自己が不当な利益を得るため又は取引を獲得・維持するために、これらの者の作為・不作為又は意思決定に影響を及ぼし、誘引し、又はそれらへの見返りとする目的で、直接又は間接を問わず、金銭その他の利益(賄賂を含むがこれに限られない。)を提供し、提供を申し込み、約束し、若しくは承認し、又は受領してはならず、また</w:t>
      </w:r>
      <w:r>
        <w:rPr>
          <w:rFonts w:eastAsia="ＭＳ 明朝" w:hint="eastAsia"/>
          <w:sz w:val="20"/>
          <w:szCs w:val="20"/>
        </w:rPr>
        <w:t>(ⅱ</w:t>
      </w:r>
      <w:r w:rsidRPr="00E7336A">
        <w:rPr>
          <w:rFonts w:eastAsia="ＭＳ 明朝" w:hint="eastAsia"/>
          <w:sz w:val="20"/>
          <w:szCs w:val="20"/>
        </w:rPr>
        <w:t>)刑法、不正競争防止法その他の適用ある贈収賄禁止法令を遵守しなければならない。</w:t>
      </w:r>
    </w:p>
    <w:p w14:paraId="1EBDB8DF" w14:textId="77777777" w:rsidR="006E7283" w:rsidRPr="00E7336A" w:rsidRDefault="00137D91" w:rsidP="00D8171E">
      <w:pPr>
        <w:snapToGrid w:val="0"/>
        <w:ind w:left="200" w:hangingChars="100" w:hanging="200"/>
        <w:jc w:val="left"/>
        <w:rPr>
          <w:rFonts w:eastAsia="ＭＳ 明朝" w:hint="eastAsia"/>
          <w:sz w:val="20"/>
          <w:szCs w:val="20"/>
        </w:rPr>
      </w:pPr>
      <w:r w:rsidRPr="00C8025A">
        <w:rPr>
          <w:rFonts w:eastAsia="ＭＳ 明朝" w:hint="eastAsia"/>
          <w:sz w:val="20"/>
          <w:szCs w:val="20"/>
        </w:rPr>
        <w:t>２</w:t>
      </w:r>
      <w:r>
        <w:rPr>
          <w:rFonts w:eastAsia="ＭＳ 明朝" w:hint="eastAsia"/>
          <w:sz w:val="20"/>
          <w:szCs w:val="20"/>
        </w:rPr>
        <w:t xml:space="preserve">　</w:t>
      </w:r>
      <w:r w:rsidR="006E7283" w:rsidRPr="00E7336A">
        <w:rPr>
          <w:rFonts w:eastAsia="ＭＳ 明朝" w:hint="eastAsia"/>
          <w:sz w:val="20"/>
          <w:szCs w:val="20"/>
        </w:rPr>
        <w:t>本契約が明確に許可している場合を除き、甲及び乙並びにその従業員・代理人は、受領者を明示して相手方の事前承諾を得ることなく、本契約の履行にあたって、 第三者に支払を行ってはならず、また金品等の贈与を行ってはならない。</w:t>
      </w:r>
    </w:p>
    <w:p w14:paraId="6F6A1475" w14:textId="77777777" w:rsidR="006E7283" w:rsidRPr="00E7336A" w:rsidRDefault="00137D91" w:rsidP="00D8171E">
      <w:pPr>
        <w:snapToGrid w:val="0"/>
        <w:ind w:left="200" w:hangingChars="100" w:hanging="200"/>
        <w:jc w:val="left"/>
        <w:rPr>
          <w:rFonts w:eastAsia="ＭＳ 明朝" w:hint="eastAsia"/>
          <w:sz w:val="20"/>
          <w:szCs w:val="20"/>
        </w:rPr>
      </w:pPr>
      <w:r w:rsidRPr="00C8025A">
        <w:rPr>
          <w:rFonts w:eastAsia="ＭＳ 明朝" w:hint="eastAsia"/>
          <w:sz w:val="20"/>
          <w:szCs w:val="20"/>
        </w:rPr>
        <w:t xml:space="preserve">３　</w:t>
      </w:r>
      <w:r w:rsidR="006E7283" w:rsidRPr="00E7336A">
        <w:rPr>
          <w:rFonts w:eastAsia="ＭＳ 明朝" w:hint="eastAsia"/>
          <w:sz w:val="20"/>
          <w:szCs w:val="20"/>
        </w:rPr>
        <w:t>甲及び乙は、前各項の規定に違反したことを知った場合、直ちに相手方に通知しなければならない。</w:t>
      </w:r>
    </w:p>
    <w:p w14:paraId="539FB75A" w14:textId="77777777" w:rsidR="006E7283" w:rsidRDefault="00137D91" w:rsidP="00D8171E">
      <w:pPr>
        <w:snapToGrid w:val="0"/>
        <w:ind w:left="200" w:hangingChars="100" w:hanging="200"/>
        <w:jc w:val="left"/>
        <w:rPr>
          <w:rFonts w:eastAsia="ＭＳ 明朝"/>
          <w:sz w:val="20"/>
          <w:szCs w:val="20"/>
        </w:rPr>
      </w:pPr>
      <w:r w:rsidRPr="00C8025A">
        <w:rPr>
          <w:rFonts w:eastAsia="ＭＳ 明朝" w:hint="eastAsia"/>
          <w:sz w:val="20"/>
          <w:szCs w:val="20"/>
        </w:rPr>
        <w:t xml:space="preserve">４　</w:t>
      </w:r>
      <w:r w:rsidR="006E7283" w:rsidRPr="00E7336A">
        <w:rPr>
          <w:rFonts w:eastAsia="ＭＳ 明朝" w:hint="eastAsia"/>
          <w:sz w:val="20"/>
          <w:szCs w:val="20"/>
        </w:rPr>
        <w:t>甲及び乙は、相手方が前各項のいずれかに違反した場合、何ら催告することなく、相手方に対する書面通知をもって直ちに本契約を解除することができる。この解除権の行使は、解除者による相手方への損害賠償の請求を妨げない。また解除者は、解除権の行使により相手方に生じた損害を賠償する責を負わない。</w:t>
      </w:r>
    </w:p>
    <w:p w14:paraId="3149D26F" w14:textId="77777777" w:rsidR="00D8171E" w:rsidRDefault="00D8171E" w:rsidP="00D8171E">
      <w:pPr>
        <w:snapToGrid w:val="0"/>
        <w:ind w:left="200" w:hangingChars="100" w:hanging="200"/>
        <w:jc w:val="left"/>
        <w:rPr>
          <w:rFonts w:eastAsia="ＭＳ 明朝"/>
          <w:sz w:val="20"/>
          <w:szCs w:val="20"/>
        </w:rPr>
      </w:pPr>
    </w:p>
    <w:p w14:paraId="781AC4E3" w14:textId="77777777" w:rsidR="00137D91" w:rsidRPr="00C8025A" w:rsidRDefault="00137D91" w:rsidP="00D8171E">
      <w:pPr>
        <w:snapToGrid w:val="0"/>
        <w:jc w:val="left"/>
        <w:rPr>
          <w:rFonts w:eastAsia="ＭＳ 明朝"/>
          <w:sz w:val="20"/>
          <w:szCs w:val="20"/>
        </w:rPr>
      </w:pPr>
      <w:r w:rsidRPr="00C8025A">
        <w:rPr>
          <w:rFonts w:eastAsia="ＭＳ 明朝" w:hint="eastAsia"/>
          <w:sz w:val="20"/>
          <w:szCs w:val="20"/>
        </w:rPr>
        <w:t>（副作用・感染症症例報告書に係る情報公開）</w:t>
      </w:r>
    </w:p>
    <w:p w14:paraId="36002D21" w14:textId="77777777" w:rsidR="00D8171E" w:rsidRPr="00C8025A" w:rsidRDefault="00D8171E" w:rsidP="00137D91">
      <w:pPr>
        <w:snapToGrid w:val="0"/>
        <w:ind w:left="200" w:hangingChars="100" w:hanging="200"/>
        <w:jc w:val="left"/>
        <w:rPr>
          <w:rFonts w:eastAsia="ＭＳ 明朝"/>
          <w:sz w:val="20"/>
          <w:szCs w:val="20"/>
        </w:rPr>
      </w:pPr>
      <w:r w:rsidRPr="00C8025A">
        <w:rPr>
          <w:rFonts w:eastAsia="ＭＳ 明朝" w:hint="eastAsia"/>
          <w:sz w:val="20"/>
          <w:szCs w:val="20"/>
        </w:rPr>
        <w:t>第９条　甲は、日本製薬</w:t>
      </w:r>
      <w:r w:rsidR="00A2180A">
        <w:rPr>
          <w:rFonts w:eastAsia="ＭＳ 明朝" w:hint="eastAsia"/>
          <w:sz w:val="20"/>
          <w:szCs w:val="20"/>
        </w:rPr>
        <w:t>工業</w:t>
      </w:r>
      <w:r w:rsidRPr="00C8025A">
        <w:rPr>
          <w:rFonts w:eastAsia="ＭＳ 明朝" w:hint="eastAsia"/>
          <w:sz w:val="20"/>
          <w:szCs w:val="20"/>
        </w:rPr>
        <w:t>協会策定の「企業活動と医療機関</w:t>
      </w:r>
      <w:r w:rsidR="003F2AAF" w:rsidRPr="00C8025A">
        <w:rPr>
          <w:rFonts w:eastAsia="ＭＳ 明朝" w:hint="eastAsia"/>
          <w:sz w:val="20"/>
          <w:szCs w:val="20"/>
        </w:rPr>
        <w:t>等の関係の透明性ガイドライン」に基づき以下の項目について乙のウェブサイト等を通じて公開されることにつき、予め同意する。</w:t>
      </w:r>
    </w:p>
    <w:p w14:paraId="3FD01DC9" w14:textId="77777777" w:rsidR="003F2AAF" w:rsidRPr="00C8025A" w:rsidRDefault="00137D91" w:rsidP="003F2AAF">
      <w:pPr>
        <w:snapToGrid w:val="0"/>
        <w:ind w:leftChars="100" w:left="210"/>
        <w:jc w:val="left"/>
        <w:rPr>
          <w:rFonts w:eastAsia="ＭＳ 明朝"/>
          <w:sz w:val="20"/>
          <w:szCs w:val="20"/>
        </w:rPr>
      </w:pPr>
      <w:r w:rsidRPr="00C8025A">
        <w:rPr>
          <w:rFonts w:eastAsia="ＭＳ 明朝" w:hint="eastAsia"/>
          <w:sz w:val="20"/>
          <w:szCs w:val="20"/>
        </w:rPr>
        <w:t>(１)</w:t>
      </w:r>
      <w:r w:rsidR="003F2AAF" w:rsidRPr="00C8025A">
        <w:rPr>
          <w:rFonts w:eastAsia="ＭＳ 明朝" w:hint="eastAsia"/>
          <w:sz w:val="20"/>
          <w:szCs w:val="20"/>
        </w:rPr>
        <w:t>支払費目：副作用・感染症症例報告書</w:t>
      </w:r>
    </w:p>
    <w:p w14:paraId="2E1376D8" w14:textId="77777777" w:rsidR="003F2AAF" w:rsidRPr="00C8025A" w:rsidRDefault="00137D91" w:rsidP="003F2AAF">
      <w:pPr>
        <w:snapToGrid w:val="0"/>
        <w:ind w:leftChars="100" w:left="210"/>
        <w:jc w:val="left"/>
        <w:rPr>
          <w:rFonts w:eastAsia="ＭＳ 明朝"/>
          <w:sz w:val="20"/>
          <w:szCs w:val="20"/>
        </w:rPr>
      </w:pPr>
      <w:r w:rsidRPr="00C8025A">
        <w:rPr>
          <w:rFonts w:eastAsia="ＭＳ 明朝" w:hint="eastAsia"/>
          <w:sz w:val="20"/>
          <w:szCs w:val="20"/>
        </w:rPr>
        <w:t>(２)</w:t>
      </w:r>
      <w:r w:rsidR="003F2AAF" w:rsidRPr="00C8025A">
        <w:rPr>
          <w:rFonts w:eastAsia="ＭＳ 明朝" w:hint="eastAsia"/>
          <w:sz w:val="20"/>
          <w:szCs w:val="20"/>
        </w:rPr>
        <w:t>支払先　：甲の名称</w:t>
      </w:r>
    </w:p>
    <w:p w14:paraId="3BC3199B" w14:textId="77777777" w:rsidR="003F2AAF" w:rsidRPr="00C8025A" w:rsidRDefault="00137D91" w:rsidP="003F2AAF">
      <w:pPr>
        <w:snapToGrid w:val="0"/>
        <w:ind w:leftChars="100" w:left="210"/>
        <w:jc w:val="left"/>
        <w:rPr>
          <w:rFonts w:eastAsia="ＭＳ 明朝" w:hint="eastAsia"/>
          <w:sz w:val="20"/>
          <w:szCs w:val="20"/>
        </w:rPr>
      </w:pPr>
      <w:r w:rsidRPr="00C8025A">
        <w:rPr>
          <w:rFonts w:eastAsia="ＭＳ 明朝" w:hint="eastAsia"/>
          <w:sz w:val="20"/>
          <w:szCs w:val="20"/>
        </w:rPr>
        <w:t>(３)</w:t>
      </w:r>
      <w:r w:rsidR="003F2AAF" w:rsidRPr="00C8025A">
        <w:rPr>
          <w:rFonts w:eastAsia="ＭＳ 明朝" w:hint="eastAsia"/>
          <w:sz w:val="20"/>
          <w:szCs w:val="20"/>
        </w:rPr>
        <w:t>支払内容：年度内に乙が甲に支払った契約件数及び総支払額</w:t>
      </w:r>
    </w:p>
    <w:p w14:paraId="46BA20AE" w14:textId="77777777" w:rsidR="00D8171E" w:rsidRPr="00C8025A" w:rsidRDefault="00D8171E" w:rsidP="00D8171E">
      <w:pPr>
        <w:snapToGrid w:val="0"/>
        <w:ind w:left="200" w:hangingChars="100" w:hanging="200"/>
        <w:jc w:val="left"/>
        <w:rPr>
          <w:rFonts w:eastAsia="ＭＳ 明朝" w:hint="eastAsia"/>
          <w:sz w:val="20"/>
          <w:szCs w:val="20"/>
        </w:rPr>
      </w:pPr>
    </w:p>
    <w:p w14:paraId="6D849717" w14:textId="77777777" w:rsidR="00137D91" w:rsidRPr="00C8025A" w:rsidRDefault="00137D91" w:rsidP="006E7283">
      <w:pPr>
        <w:snapToGrid w:val="0"/>
        <w:jc w:val="left"/>
        <w:rPr>
          <w:rFonts w:eastAsia="ＭＳ 明朝"/>
          <w:sz w:val="20"/>
          <w:szCs w:val="20"/>
        </w:rPr>
      </w:pPr>
      <w:r w:rsidRPr="00C8025A">
        <w:rPr>
          <w:rFonts w:eastAsia="ＭＳ 明朝" w:hint="eastAsia"/>
          <w:sz w:val="20"/>
          <w:szCs w:val="20"/>
        </w:rPr>
        <w:t>（その他）</w:t>
      </w:r>
    </w:p>
    <w:p w14:paraId="12A52C11" w14:textId="77777777" w:rsidR="006E7283" w:rsidRPr="00C8025A" w:rsidRDefault="00CD1D9A" w:rsidP="00137D91">
      <w:pPr>
        <w:snapToGrid w:val="0"/>
        <w:jc w:val="left"/>
        <w:rPr>
          <w:rFonts w:eastAsia="ＭＳ 明朝"/>
          <w:sz w:val="20"/>
          <w:szCs w:val="20"/>
        </w:rPr>
      </w:pPr>
      <w:r w:rsidRPr="00C8025A">
        <w:rPr>
          <w:rFonts w:eastAsia="ＭＳ 明朝" w:hint="eastAsia"/>
          <w:sz w:val="20"/>
          <w:szCs w:val="20"/>
        </w:rPr>
        <w:t>第１０</w:t>
      </w:r>
      <w:r w:rsidR="006E7283" w:rsidRPr="00C8025A">
        <w:rPr>
          <w:rFonts w:eastAsia="ＭＳ 明朝" w:hint="eastAsia"/>
          <w:sz w:val="20"/>
          <w:szCs w:val="20"/>
        </w:rPr>
        <w:t>条　本契約に定めのない事項その他疑義を生じた事項については、その都度甲乙協議のうえ決定する。</w:t>
      </w:r>
    </w:p>
    <w:p w14:paraId="6598526E" w14:textId="77777777" w:rsidR="003F2AAF" w:rsidRPr="00C8025A" w:rsidRDefault="003F2AAF" w:rsidP="006E7283">
      <w:pPr>
        <w:snapToGrid w:val="0"/>
        <w:ind w:left="200" w:hangingChars="100" w:hanging="200"/>
        <w:jc w:val="left"/>
        <w:rPr>
          <w:rFonts w:eastAsia="ＭＳ 明朝" w:hint="eastAsia"/>
          <w:sz w:val="20"/>
          <w:szCs w:val="20"/>
        </w:rPr>
      </w:pPr>
    </w:p>
    <w:p w14:paraId="1F9F2007" w14:textId="77777777" w:rsidR="00CD1D9A" w:rsidRDefault="00CD1D9A" w:rsidP="006E7283">
      <w:pPr>
        <w:snapToGrid w:val="0"/>
        <w:ind w:left="200" w:hangingChars="100" w:hanging="200"/>
        <w:jc w:val="left"/>
        <w:rPr>
          <w:rFonts w:eastAsia="ＭＳ 明朝"/>
          <w:sz w:val="20"/>
          <w:szCs w:val="20"/>
        </w:rPr>
      </w:pPr>
    </w:p>
    <w:p w14:paraId="369C6CC2" w14:textId="77777777" w:rsidR="00CD1D9A" w:rsidRPr="00E7336A" w:rsidRDefault="00CD1D9A" w:rsidP="006E7283">
      <w:pPr>
        <w:snapToGrid w:val="0"/>
        <w:ind w:left="200" w:hangingChars="100" w:hanging="200"/>
        <w:jc w:val="left"/>
        <w:rPr>
          <w:rFonts w:eastAsia="ＭＳ 明朝" w:hint="eastAsia"/>
          <w:sz w:val="20"/>
          <w:szCs w:val="20"/>
        </w:rPr>
      </w:pPr>
    </w:p>
    <w:p w14:paraId="2A051B81" w14:textId="77777777" w:rsidR="006E7283" w:rsidRPr="00E7336A" w:rsidRDefault="006E7283" w:rsidP="006E7283">
      <w:pPr>
        <w:snapToGrid w:val="0"/>
        <w:jc w:val="left"/>
        <w:rPr>
          <w:rFonts w:eastAsia="ＭＳ 明朝" w:hint="eastAsia"/>
          <w:sz w:val="20"/>
          <w:szCs w:val="20"/>
        </w:rPr>
      </w:pPr>
    </w:p>
    <w:p w14:paraId="20FCF337" w14:textId="77777777" w:rsidR="006E7283" w:rsidRPr="00E7336A" w:rsidRDefault="006E7283" w:rsidP="006E7283">
      <w:pPr>
        <w:snapToGrid w:val="0"/>
        <w:jc w:val="left"/>
        <w:rPr>
          <w:rFonts w:eastAsia="ＭＳ 明朝" w:hint="eastAsia"/>
          <w:sz w:val="20"/>
          <w:szCs w:val="20"/>
        </w:rPr>
      </w:pPr>
      <w:r w:rsidRPr="00E7336A">
        <w:rPr>
          <w:rFonts w:eastAsia="ＭＳ 明朝" w:hint="eastAsia"/>
          <w:sz w:val="20"/>
          <w:szCs w:val="20"/>
        </w:rPr>
        <w:t>本契約の成立を証するため、本書2通を作成し、甲乙記名押印のうえ、各</w:t>
      </w:r>
      <w:r w:rsidR="008D5427">
        <w:rPr>
          <w:rFonts w:eastAsia="ＭＳ 明朝" w:hint="eastAsia"/>
          <w:sz w:val="20"/>
          <w:szCs w:val="20"/>
        </w:rPr>
        <w:t>１</w:t>
      </w:r>
      <w:r w:rsidRPr="00E7336A">
        <w:rPr>
          <w:rFonts w:eastAsia="ＭＳ 明朝" w:hint="eastAsia"/>
          <w:sz w:val="20"/>
          <w:szCs w:val="20"/>
        </w:rPr>
        <w:t>通を保有するものとする。</w:t>
      </w:r>
    </w:p>
    <w:p w14:paraId="230B462C" w14:textId="77777777" w:rsidR="006E7283" w:rsidRPr="00E7336A" w:rsidRDefault="006E7283" w:rsidP="006E7283">
      <w:pPr>
        <w:snapToGrid w:val="0"/>
        <w:jc w:val="left"/>
        <w:rPr>
          <w:rFonts w:eastAsia="ＭＳ 明朝" w:hint="eastAsia"/>
          <w:sz w:val="20"/>
          <w:szCs w:val="20"/>
        </w:rPr>
      </w:pPr>
    </w:p>
    <w:p w14:paraId="028FBA83" w14:textId="77777777" w:rsidR="006E7283" w:rsidRPr="00E7336A" w:rsidRDefault="006E7283" w:rsidP="00CF0D4C">
      <w:pPr>
        <w:snapToGrid w:val="0"/>
        <w:ind w:firstLineChars="200" w:firstLine="400"/>
        <w:jc w:val="left"/>
        <w:rPr>
          <w:rFonts w:eastAsia="ＭＳ 明朝" w:hint="eastAsia"/>
          <w:sz w:val="20"/>
          <w:szCs w:val="20"/>
        </w:rPr>
      </w:pPr>
      <w:r w:rsidRPr="00E7336A">
        <w:rPr>
          <w:rFonts w:eastAsia="ＭＳ 明朝" w:hint="eastAsia"/>
          <w:sz w:val="20"/>
          <w:szCs w:val="20"/>
        </w:rPr>
        <w:t xml:space="preserve">　　</w:t>
      </w:r>
      <w:r w:rsidR="00FA3629">
        <w:rPr>
          <w:rFonts w:eastAsia="ＭＳ 明朝" w:hint="eastAsia"/>
          <w:sz w:val="20"/>
          <w:szCs w:val="20"/>
        </w:rPr>
        <w:t xml:space="preserve">　　</w:t>
      </w:r>
      <w:r w:rsidRPr="00E7336A">
        <w:rPr>
          <w:rFonts w:eastAsia="ＭＳ 明朝" w:hint="eastAsia"/>
          <w:sz w:val="20"/>
          <w:szCs w:val="20"/>
        </w:rPr>
        <w:t>年　　月　　日</w:t>
      </w:r>
    </w:p>
    <w:p w14:paraId="5EF2F3BA" w14:textId="77777777" w:rsidR="006E7283" w:rsidRPr="00E7336A" w:rsidRDefault="006E7283" w:rsidP="006E7283">
      <w:pPr>
        <w:snapToGrid w:val="0"/>
        <w:jc w:val="left"/>
        <w:rPr>
          <w:rFonts w:eastAsia="ＭＳ 明朝" w:hint="eastAsia"/>
          <w:sz w:val="20"/>
          <w:szCs w:val="20"/>
        </w:rPr>
      </w:pPr>
      <w:r w:rsidRPr="00E7336A">
        <w:rPr>
          <w:rFonts w:eastAsia="ＭＳ 明朝" w:hint="eastAsia"/>
          <w:sz w:val="20"/>
          <w:szCs w:val="20"/>
        </w:rPr>
        <w:t xml:space="preserve">　　　　　　　　　　　　　　　　　　甲　(住所)</w:t>
      </w:r>
      <w:r>
        <w:rPr>
          <w:rFonts w:eastAsia="ＭＳ 明朝" w:hint="eastAsia"/>
          <w:sz w:val="20"/>
          <w:szCs w:val="20"/>
        </w:rPr>
        <w:t xml:space="preserve">　　　　　静岡県磐田市大久保512番地3</w:t>
      </w:r>
    </w:p>
    <w:p w14:paraId="297D12FF" w14:textId="77777777" w:rsidR="006E7283" w:rsidRPr="00E7336A" w:rsidRDefault="006E7283" w:rsidP="006E7283">
      <w:pPr>
        <w:snapToGrid w:val="0"/>
        <w:jc w:val="left"/>
        <w:rPr>
          <w:rFonts w:eastAsia="ＭＳ 明朝" w:hint="eastAsia"/>
          <w:sz w:val="20"/>
          <w:szCs w:val="20"/>
        </w:rPr>
      </w:pPr>
      <w:r w:rsidRPr="00E7336A">
        <w:rPr>
          <w:rFonts w:eastAsia="ＭＳ 明朝" w:hint="eastAsia"/>
          <w:sz w:val="20"/>
          <w:szCs w:val="20"/>
        </w:rPr>
        <w:t xml:space="preserve">　　　　　　　　　　　　　　　　　　　　(名称)</w:t>
      </w:r>
      <w:r>
        <w:rPr>
          <w:rFonts w:eastAsia="ＭＳ 明朝" w:hint="eastAsia"/>
          <w:sz w:val="20"/>
          <w:szCs w:val="20"/>
        </w:rPr>
        <w:t xml:space="preserve">　　　　　磐田市立総合病院</w:t>
      </w:r>
    </w:p>
    <w:p w14:paraId="3E4E84BF" w14:textId="77777777" w:rsidR="006E7283" w:rsidRDefault="006E7283" w:rsidP="006E7283">
      <w:pPr>
        <w:snapToGrid w:val="0"/>
        <w:jc w:val="left"/>
        <w:rPr>
          <w:rFonts w:eastAsia="ＭＳ 明朝"/>
          <w:sz w:val="20"/>
          <w:szCs w:val="20"/>
        </w:rPr>
      </w:pPr>
      <w:r w:rsidRPr="00E7336A">
        <w:rPr>
          <w:rFonts w:eastAsia="ＭＳ 明朝" w:hint="eastAsia"/>
          <w:sz w:val="20"/>
          <w:szCs w:val="20"/>
        </w:rPr>
        <w:t xml:space="preserve">　　　　　　　　　　　　　　　　　　　　(役職・氏名)</w:t>
      </w:r>
      <w:r>
        <w:rPr>
          <w:rFonts w:eastAsia="ＭＳ 明朝" w:hint="eastAsia"/>
          <w:sz w:val="20"/>
          <w:szCs w:val="20"/>
        </w:rPr>
        <w:t xml:space="preserve">　　</w:t>
      </w:r>
      <w:r w:rsidR="00DF5676">
        <w:rPr>
          <w:rFonts w:eastAsia="ＭＳ 明朝" w:hint="eastAsia"/>
          <w:sz w:val="20"/>
          <w:szCs w:val="20"/>
        </w:rPr>
        <w:t xml:space="preserve">事業管理者　</w:t>
      </w:r>
      <w:r w:rsidR="003217ED">
        <w:rPr>
          <w:rFonts w:eastAsia="ＭＳ 明朝" w:hint="eastAsia"/>
          <w:sz w:val="20"/>
          <w:szCs w:val="20"/>
        </w:rPr>
        <w:t xml:space="preserve">山﨑　薫　　</w:t>
      </w:r>
      <w:r>
        <w:rPr>
          <w:rFonts w:eastAsia="ＭＳ 明朝" w:hint="eastAsia"/>
          <w:sz w:val="20"/>
          <w:szCs w:val="20"/>
        </w:rPr>
        <w:t xml:space="preserve">　　　　　　印</w:t>
      </w:r>
    </w:p>
    <w:p w14:paraId="6547717F" w14:textId="77777777" w:rsidR="00137D91" w:rsidRPr="00DF5676" w:rsidRDefault="00137D91" w:rsidP="006E7283">
      <w:pPr>
        <w:snapToGrid w:val="0"/>
        <w:jc w:val="left"/>
        <w:rPr>
          <w:rFonts w:eastAsia="ＭＳ 明朝" w:hint="eastAsia"/>
          <w:sz w:val="20"/>
          <w:szCs w:val="20"/>
        </w:rPr>
      </w:pPr>
    </w:p>
    <w:p w14:paraId="00D9F460" w14:textId="77777777" w:rsidR="006E7283" w:rsidRPr="00E7336A" w:rsidRDefault="006E7283" w:rsidP="006E7283">
      <w:pPr>
        <w:snapToGrid w:val="0"/>
        <w:jc w:val="left"/>
        <w:rPr>
          <w:rFonts w:eastAsia="ＭＳ 明朝" w:hint="eastAsia"/>
          <w:sz w:val="20"/>
          <w:szCs w:val="20"/>
        </w:rPr>
      </w:pPr>
    </w:p>
    <w:p w14:paraId="4480B52E" w14:textId="77777777" w:rsidR="006E7283" w:rsidRPr="00E7336A" w:rsidRDefault="006E7283" w:rsidP="006E7283">
      <w:pPr>
        <w:snapToGrid w:val="0"/>
        <w:jc w:val="left"/>
        <w:rPr>
          <w:rFonts w:eastAsia="ＭＳ 明朝" w:hint="eastAsia"/>
          <w:sz w:val="20"/>
          <w:szCs w:val="20"/>
        </w:rPr>
      </w:pPr>
      <w:r w:rsidRPr="00E7336A">
        <w:rPr>
          <w:rFonts w:eastAsia="ＭＳ 明朝" w:hint="eastAsia"/>
          <w:sz w:val="20"/>
          <w:szCs w:val="20"/>
        </w:rPr>
        <w:t xml:space="preserve">　　　　　　　　　　　　　　　 </w:t>
      </w:r>
      <w:r>
        <w:rPr>
          <w:rFonts w:eastAsia="ＭＳ 明朝" w:hint="eastAsia"/>
          <w:sz w:val="20"/>
          <w:szCs w:val="20"/>
        </w:rPr>
        <w:t xml:space="preserve">　　 </w:t>
      </w:r>
      <w:r w:rsidRPr="00E7336A">
        <w:rPr>
          <w:rFonts w:eastAsia="ＭＳ 明朝" w:hint="eastAsia"/>
          <w:sz w:val="20"/>
          <w:szCs w:val="20"/>
        </w:rPr>
        <w:t xml:space="preserve">乙 </w:t>
      </w:r>
      <w:r>
        <w:rPr>
          <w:rFonts w:eastAsia="ＭＳ 明朝" w:hint="eastAsia"/>
          <w:sz w:val="20"/>
          <w:szCs w:val="20"/>
        </w:rPr>
        <w:t xml:space="preserve"> </w:t>
      </w:r>
      <w:r w:rsidRPr="00E7336A">
        <w:rPr>
          <w:rFonts w:eastAsia="ＭＳ 明朝" w:hint="eastAsia"/>
          <w:sz w:val="20"/>
          <w:szCs w:val="20"/>
        </w:rPr>
        <w:t>(住所)</w:t>
      </w:r>
    </w:p>
    <w:p w14:paraId="18B3894B" w14:textId="77777777" w:rsidR="006E7283" w:rsidRPr="00E7336A" w:rsidRDefault="006E7283" w:rsidP="006E7283">
      <w:pPr>
        <w:snapToGrid w:val="0"/>
        <w:jc w:val="left"/>
        <w:rPr>
          <w:rFonts w:eastAsia="ＭＳ 明朝" w:hint="eastAsia"/>
          <w:sz w:val="20"/>
          <w:szCs w:val="20"/>
        </w:rPr>
      </w:pPr>
      <w:r w:rsidRPr="00E7336A">
        <w:rPr>
          <w:rFonts w:eastAsia="ＭＳ 明朝" w:hint="eastAsia"/>
          <w:sz w:val="20"/>
          <w:szCs w:val="20"/>
        </w:rPr>
        <w:t xml:space="preserve">　　　　　　　　　　　　　　　　　　　　(名称)</w:t>
      </w:r>
    </w:p>
    <w:p w14:paraId="3AA6D08C" w14:textId="77777777" w:rsidR="006E7283" w:rsidRPr="006E7283" w:rsidRDefault="006E7283" w:rsidP="00302AC9">
      <w:pPr>
        <w:jc w:val="left"/>
        <w:rPr>
          <w:rFonts w:eastAsia="ＭＳ 明朝" w:hint="eastAsia"/>
          <w:sz w:val="20"/>
          <w:szCs w:val="20"/>
        </w:rPr>
      </w:pPr>
      <w:r w:rsidRPr="00E7336A">
        <w:rPr>
          <w:rFonts w:eastAsia="ＭＳ 明朝" w:hint="eastAsia"/>
          <w:sz w:val="20"/>
          <w:szCs w:val="20"/>
        </w:rPr>
        <w:t xml:space="preserve">　　　　　　　　　　　　　　　　　　　　(役職・氏名)</w:t>
      </w:r>
      <w:r>
        <w:rPr>
          <w:rFonts w:eastAsia="ＭＳ 明朝" w:hint="eastAsia"/>
          <w:sz w:val="20"/>
          <w:szCs w:val="20"/>
        </w:rPr>
        <w:t xml:space="preserve">　　　　　　　　　　　　　　　　　　　　印</w:t>
      </w:r>
    </w:p>
    <w:sectPr w:rsidR="006E7283" w:rsidRPr="006E7283" w:rsidSect="00A825B7">
      <w:pgSz w:w="11907" w:h="16839" w:code="9"/>
      <w:pgMar w:top="1701" w:right="1191" w:bottom="1418" w:left="1191" w:header="851" w:footer="992" w:gutter="0"/>
      <w:cols w:space="420"/>
      <w:docGrid w:type="lines" w:linePitch="360" w:charSpace="396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2CE9B" w14:textId="77777777" w:rsidR="00315ECA" w:rsidRDefault="00315ECA" w:rsidP="006E7283">
      <w:r>
        <w:separator/>
      </w:r>
    </w:p>
  </w:endnote>
  <w:endnote w:type="continuationSeparator" w:id="0">
    <w:p w14:paraId="20718166" w14:textId="77777777" w:rsidR="00315ECA" w:rsidRDefault="00315ECA" w:rsidP="006E7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1E4FC" w14:textId="77777777" w:rsidR="00315ECA" w:rsidRDefault="00315ECA" w:rsidP="006E7283">
      <w:r>
        <w:separator/>
      </w:r>
    </w:p>
  </w:footnote>
  <w:footnote w:type="continuationSeparator" w:id="0">
    <w:p w14:paraId="461947D5" w14:textId="77777777" w:rsidR="00315ECA" w:rsidRDefault="00315ECA" w:rsidP="006E72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11424"/>
    <w:multiLevelType w:val="hybridMultilevel"/>
    <w:tmpl w:val="D24E797E"/>
    <w:lvl w:ilvl="0" w:tplc="66DA19FE">
      <w:start w:val="1"/>
      <w:numFmt w:val="decimal"/>
      <w:lvlText w:val="(%1）"/>
      <w:lvlJc w:val="left"/>
      <w:pPr>
        <w:ind w:left="780" w:hanging="360"/>
      </w:pPr>
      <w:rPr>
        <w:rFonts w:ascii="Century" w:eastAsia="ＭＳ 明朝" w:hAnsi="Century" w:cs="Times New Roman"/>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71509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2"/>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213"/>
    <w:rsid w:val="00006A2E"/>
    <w:rsid w:val="00023A68"/>
    <w:rsid w:val="000C7260"/>
    <w:rsid w:val="00137D91"/>
    <w:rsid w:val="00186B2C"/>
    <w:rsid w:val="001D09FD"/>
    <w:rsid w:val="00257BE8"/>
    <w:rsid w:val="0029058B"/>
    <w:rsid w:val="002C30B3"/>
    <w:rsid w:val="002F05CA"/>
    <w:rsid w:val="00302AC9"/>
    <w:rsid w:val="00315ECA"/>
    <w:rsid w:val="003217ED"/>
    <w:rsid w:val="0036154B"/>
    <w:rsid w:val="003F2AAF"/>
    <w:rsid w:val="00430638"/>
    <w:rsid w:val="004E59F3"/>
    <w:rsid w:val="00517D3D"/>
    <w:rsid w:val="00575696"/>
    <w:rsid w:val="00586BE2"/>
    <w:rsid w:val="005B1F9F"/>
    <w:rsid w:val="005C5336"/>
    <w:rsid w:val="006310B0"/>
    <w:rsid w:val="00661A56"/>
    <w:rsid w:val="00684099"/>
    <w:rsid w:val="006E7283"/>
    <w:rsid w:val="007515F9"/>
    <w:rsid w:val="007A7B2F"/>
    <w:rsid w:val="008126D6"/>
    <w:rsid w:val="0083468A"/>
    <w:rsid w:val="008D5427"/>
    <w:rsid w:val="008F70E9"/>
    <w:rsid w:val="00945EE0"/>
    <w:rsid w:val="009572D0"/>
    <w:rsid w:val="009653C6"/>
    <w:rsid w:val="00970A21"/>
    <w:rsid w:val="00985A8B"/>
    <w:rsid w:val="00995DF5"/>
    <w:rsid w:val="009B2743"/>
    <w:rsid w:val="009F409B"/>
    <w:rsid w:val="00A215C9"/>
    <w:rsid w:val="00A2180A"/>
    <w:rsid w:val="00A825B7"/>
    <w:rsid w:val="00AC2042"/>
    <w:rsid w:val="00B0071B"/>
    <w:rsid w:val="00C618D5"/>
    <w:rsid w:val="00C8025A"/>
    <w:rsid w:val="00CD1D9A"/>
    <w:rsid w:val="00CF0D4C"/>
    <w:rsid w:val="00CF5C8A"/>
    <w:rsid w:val="00D21779"/>
    <w:rsid w:val="00D8171E"/>
    <w:rsid w:val="00D82F92"/>
    <w:rsid w:val="00D86353"/>
    <w:rsid w:val="00DF3049"/>
    <w:rsid w:val="00DF5676"/>
    <w:rsid w:val="00E14103"/>
    <w:rsid w:val="00E92213"/>
    <w:rsid w:val="00EE1034"/>
    <w:rsid w:val="00F00CC2"/>
    <w:rsid w:val="00F2358C"/>
    <w:rsid w:val="00F30BD3"/>
    <w:rsid w:val="00FA36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245B8D15"/>
  <w15:chartTrackingRefBased/>
  <w15:docId w15:val="{AB164DE1-3A24-4754-BE2D-2CF1E45CB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92213"/>
    <w:pPr>
      <w:widowControl w:val="0"/>
      <w:jc w:val="both"/>
    </w:pPr>
    <w:rPr>
      <w:rFonts w:ascii="ＭＳ 明朝" w:eastAsia="Century" w:hAns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970A21"/>
    <w:rPr>
      <w:rFonts w:ascii="Arial" w:eastAsia="ＭＳ ゴシック" w:hAnsi="Arial"/>
      <w:sz w:val="18"/>
      <w:szCs w:val="18"/>
    </w:rPr>
  </w:style>
  <w:style w:type="paragraph" w:styleId="a4">
    <w:name w:val="header"/>
    <w:basedOn w:val="a"/>
    <w:link w:val="a5"/>
    <w:rsid w:val="006E7283"/>
    <w:pPr>
      <w:tabs>
        <w:tab w:val="center" w:pos="4252"/>
        <w:tab w:val="right" w:pos="8504"/>
      </w:tabs>
      <w:snapToGrid w:val="0"/>
    </w:pPr>
  </w:style>
  <w:style w:type="character" w:customStyle="1" w:styleId="a5">
    <w:name w:val="ヘッダー (文字)"/>
    <w:link w:val="a4"/>
    <w:rsid w:val="006E7283"/>
    <w:rPr>
      <w:rFonts w:ascii="ＭＳ 明朝" w:eastAsia="Century" w:hAnsi="ＭＳ 明朝"/>
      <w:kern w:val="2"/>
      <w:sz w:val="21"/>
      <w:szCs w:val="24"/>
    </w:rPr>
  </w:style>
  <w:style w:type="paragraph" w:styleId="a6">
    <w:name w:val="footer"/>
    <w:basedOn w:val="a"/>
    <w:link w:val="a7"/>
    <w:rsid w:val="006E7283"/>
    <w:pPr>
      <w:tabs>
        <w:tab w:val="center" w:pos="4252"/>
        <w:tab w:val="right" w:pos="8504"/>
      </w:tabs>
      <w:snapToGrid w:val="0"/>
    </w:pPr>
  </w:style>
  <w:style w:type="character" w:customStyle="1" w:styleId="a7">
    <w:name w:val="フッター (文字)"/>
    <w:link w:val="a6"/>
    <w:rsid w:val="006E7283"/>
    <w:rPr>
      <w:rFonts w:ascii="ＭＳ 明朝" w:eastAsia="Century" w:hAnsi="ＭＳ 明朝"/>
      <w:kern w:val="2"/>
      <w:sz w:val="21"/>
      <w:szCs w:val="24"/>
    </w:rPr>
  </w:style>
  <w:style w:type="paragraph" w:styleId="a8">
    <w:name w:val="No Spacing"/>
    <w:uiPriority w:val="1"/>
    <w:qFormat/>
    <w:rsid w:val="0083468A"/>
    <w:pPr>
      <w:widowControl w:val="0"/>
      <w:jc w:val="both"/>
    </w:pPr>
    <w:rPr>
      <w:rFonts w:ascii="ＭＳ 明朝" w:eastAsia="Century" w:hAns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433</Words>
  <Characters>2473</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副作用・感染症調査契約書</vt:lpstr>
      <vt:lpstr>副作用・感染症調査契約書</vt:lpstr>
    </vt:vector>
  </TitlesOfParts>
  <Company>磐田市立総合病院</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副作用・感染症調査契約書</dc:title>
  <dc:subject/>
  <dc:creator>NPC052U</dc:creator>
  <cp:keywords/>
  <cp:lastModifiedBy>磐田市立総合病院　薬剤部</cp:lastModifiedBy>
  <cp:revision>2</cp:revision>
  <cp:lastPrinted>2016-06-09T03:23:00Z</cp:lastPrinted>
  <dcterms:created xsi:type="dcterms:W3CDTF">2025-10-02T05:11:00Z</dcterms:created>
  <dcterms:modified xsi:type="dcterms:W3CDTF">2025-10-02T05:11:00Z</dcterms:modified>
</cp:coreProperties>
</file>