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4B" w:rsidRPr="002453EC" w:rsidRDefault="002453EC" w:rsidP="000C2836">
      <w:pPr>
        <w:jc w:val="center"/>
        <w:rPr>
          <w:sz w:val="24"/>
          <w:szCs w:val="24"/>
          <w:u w:val="single"/>
        </w:rPr>
      </w:pPr>
      <w:r w:rsidRPr="002453EC">
        <w:rPr>
          <w:rFonts w:hint="eastAsia"/>
          <w:sz w:val="24"/>
          <w:szCs w:val="24"/>
          <w:u w:val="single"/>
        </w:rPr>
        <w:t>保険</w:t>
      </w:r>
      <w:r w:rsidR="00E01090" w:rsidRPr="002453EC">
        <w:rPr>
          <w:rFonts w:hint="eastAsia"/>
          <w:sz w:val="24"/>
          <w:szCs w:val="24"/>
          <w:u w:val="single"/>
        </w:rPr>
        <w:t>薬局における</w:t>
      </w:r>
      <w:r w:rsidR="000C2836" w:rsidRPr="002453EC">
        <w:rPr>
          <w:rFonts w:hint="eastAsia"/>
          <w:sz w:val="24"/>
          <w:szCs w:val="24"/>
          <w:u w:val="single"/>
        </w:rPr>
        <w:t>入院患者への面会について</w:t>
      </w:r>
    </w:p>
    <w:p w:rsidR="00E01090" w:rsidRPr="000C2836" w:rsidRDefault="00E01090" w:rsidP="00E01090">
      <w:pPr>
        <w:ind w:left="210" w:hangingChars="100" w:hanging="210"/>
        <w:rPr>
          <w:rFonts w:asciiTheme="minorEastAsia" w:hAnsiTheme="minorEastAsia"/>
          <w:sz w:val="20"/>
          <w:szCs w:val="20"/>
        </w:rPr>
      </w:pPr>
      <w:r>
        <w:rPr>
          <w:rFonts w:hint="eastAsia"/>
        </w:rPr>
        <w:t xml:space="preserve">　　　　　　　　　　　　　　　　　　　　　　　　　　　　　　　</w:t>
      </w:r>
      <w:r w:rsidRPr="000C2836">
        <w:rPr>
          <w:rFonts w:asciiTheme="minorEastAsia" w:hAnsiTheme="minorEastAsia" w:hint="eastAsia"/>
          <w:sz w:val="20"/>
          <w:szCs w:val="20"/>
        </w:rPr>
        <w:t>2008年2月14日</w:t>
      </w:r>
    </w:p>
    <w:p w:rsidR="00E01090" w:rsidRPr="00E01090" w:rsidRDefault="00E01090" w:rsidP="00E01090">
      <w:pPr>
        <w:ind w:left="200" w:hangingChars="100" w:hanging="200"/>
        <w:rPr>
          <w:rFonts w:asciiTheme="minorEastAsia" w:hAnsiTheme="minorEastAsia"/>
          <w:sz w:val="20"/>
          <w:szCs w:val="20"/>
        </w:rPr>
      </w:pPr>
      <w:r w:rsidRPr="000C283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01090">
        <w:rPr>
          <w:rFonts w:asciiTheme="minorEastAsia" w:hAnsiTheme="minorEastAsia" w:hint="eastAsia"/>
          <w:sz w:val="20"/>
          <w:szCs w:val="20"/>
        </w:rPr>
        <w:t>2014年8月19日改訂</w:t>
      </w:r>
    </w:p>
    <w:p w:rsidR="00E01090" w:rsidRPr="002453EC" w:rsidRDefault="00E01090" w:rsidP="00E01090">
      <w:pPr>
        <w:ind w:left="200" w:hangingChars="100" w:hanging="200"/>
        <w:rPr>
          <w:rFonts w:asciiTheme="minorEastAsia" w:hAnsiTheme="minorEastAsia"/>
          <w:sz w:val="20"/>
          <w:szCs w:val="20"/>
          <w:u w:val="single"/>
        </w:rPr>
      </w:pPr>
      <w:r w:rsidRPr="002453EC">
        <w:rPr>
          <w:rFonts w:asciiTheme="minorEastAsia" w:hAnsiTheme="minorEastAsia" w:hint="eastAsia"/>
          <w:sz w:val="20"/>
          <w:szCs w:val="20"/>
        </w:rPr>
        <w:t xml:space="preserve">　　　　　　　　　　　　　　　　　　　　　　　　　　　　　　　　 </w:t>
      </w:r>
      <w:r w:rsidRPr="002453EC">
        <w:rPr>
          <w:rFonts w:asciiTheme="minorEastAsia" w:hAnsiTheme="minorEastAsia" w:hint="eastAsia"/>
          <w:sz w:val="20"/>
          <w:szCs w:val="20"/>
          <w:u w:val="single"/>
        </w:rPr>
        <w:t>2017年</w:t>
      </w:r>
      <w:r w:rsidR="006D7359" w:rsidRPr="002453EC">
        <w:rPr>
          <w:rFonts w:asciiTheme="minorEastAsia" w:hAnsiTheme="minorEastAsia" w:hint="eastAsia"/>
          <w:sz w:val="20"/>
          <w:szCs w:val="20"/>
          <w:u w:val="single"/>
        </w:rPr>
        <w:t>2</w:t>
      </w:r>
      <w:r w:rsidRPr="002453EC">
        <w:rPr>
          <w:rFonts w:asciiTheme="minorEastAsia" w:hAnsiTheme="minorEastAsia" w:hint="eastAsia"/>
          <w:sz w:val="20"/>
          <w:szCs w:val="20"/>
          <w:u w:val="single"/>
        </w:rPr>
        <w:t>月</w:t>
      </w:r>
      <w:r w:rsidR="006D7359" w:rsidRPr="002453EC">
        <w:rPr>
          <w:rFonts w:asciiTheme="minorEastAsia" w:hAnsiTheme="minorEastAsia" w:hint="eastAsia"/>
          <w:sz w:val="20"/>
          <w:szCs w:val="20"/>
          <w:u w:val="single"/>
        </w:rPr>
        <w:t>1</w:t>
      </w:r>
      <w:r w:rsidRPr="002453EC">
        <w:rPr>
          <w:rFonts w:asciiTheme="minorEastAsia" w:hAnsiTheme="minorEastAsia" w:hint="eastAsia"/>
          <w:sz w:val="20"/>
          <w:szCs w:val="20"/>
          <w:u w:val="single"/>
        </w:rPr>
        <w:t>日改訂</w:t>
      </w:r>
    </w:p>
    <w:p w:rsidR="000C2836" w:rsidRPr="00E01090" w:rsidRDefault="000C2836"/>
    <w:p w:rsidR="00DC7AA0" w:rsidRDefault="002453EC" w:rsidP="00E01090">
      <w:pPr>
        <w:ind w:left="220" w:hangingChars="100" w:hanging="220"/>
        <w:rPr>
          <w:sz w:val="22"/>
        </w:rPr>
      </w:pPr>
      <w:r>
        <w:rPr>
          <w:rFonts w:hint="eastAsia"/>
          <w:sz w:val="22"/>
        </w:rPr>
        <w:t>・保険</w:t>
      </w:r>
      <w:r w:rsidR="00E01090">
        <w:rPr>
          <w:rFonts w:hint="eastAsia"/>
          <w:sz w:val="22"/>
        </w:rPr>
        <w:t>薬局において、業務上当院入院患者への面会が必要となった場合には、</w:t>
      </w:r>
      <w:r w:rsidR="00DC7AA0" w:rsidRPr="00E01090">
        <w:rPr>
          <w:rFonts w:hint="eastAsia"/>
          <w:sz w:val="22"/>
        </w:rPr>
        <w:t>所定の事項を記入した「</w:t>
      </w:r>
      <w:r>
        <w:rPr>
          <w:rFonts w:hint="eastAsia"/>
          <w:sz w:val="22"/>
        </w:rPr>
        <w:t>保険</w:t>
      </w:r>
      <w:bookmarkStart w:id="0" w:name="_GoBack"/>
      <w:bookmarkEnd w:id="0"/>
      <w:r w:rsidR="00DC7AA0">
        <w:rPr>
          <w:rFonts w:hint="eastAsia"/>
          <w:sz w:val="22"/>
        </w:rPr>
        <w:t>薬局用面会許可申請書」を薬剤部に提出し、面会の許可を得る。</w:t>
      </w:r>
    </w:p>
    <w:p w:rsidR="00DC7AA0" w:rsidRDefault="00DC7AA0" w:rsidP="00E01090">
      <w:pPr>
        <w:ind w:left="220" w:hangingChars="100" w:hanging="220"/>
        <w:rPr>
          <w:sz w:val="22"/>
        </w:rPr>
      </w:pPr>
    </w:p>
    <w:p w:rsidR="00E01090" w:rsidRPr="002453EC" w:rsidRDefault="00DC7AA0" w:rsidP="00E01090">
      <w:pPr>
        <w:ind w:left="220" w:hangingChars="100" w:hanging="220"/>
        <w:rPr>
          <w:sz w:val="22"/>
          <w:u w:val="single"/>
        </w:rPr>
      </w:pPr>
      <w:r w:rsidRPr="002453EC">
        <w:rPr>
          <w:rFonts w:hint="eastAsia"/>
          <w:sz w:val="22"/>
          <w:u w:val="single"/>
        </w:rPr>
        <w:t>・</w:t>
      </w:r>
      <w:r w:rsidR="006D7359" w:rsidRPr="002453EC">
        <w:rPr>
          <w:rFonts w:hint="eastAsia"/>
          <w:sz w:val="22"/>
          <w:u w:val="single"/>
        </w:rPr>
        <w:t>該当患者の病棟担当薬剤師</w:t>
      </w:r>
      <w:r w:rsidRPr="002453EC">
        <w:rPr>
          <w:rFonts w:hint="eastAsia"/>
          <w:sz w:val="22"/>
          <w:u w:val="single"/>
        </w:rPr>
        <w:t>と連絡をとり、患者の状態や同行可能時刻などを確認</w:t>
      </w:r>
      <w:r w:rsidR="006D7359" w:rsidRPr="002453EC">
        <w:rPr>
          <w:rFonts w:hint="eastAsia"/>
          <w:sz w:val="22"/>
          <w:u w:val="single"/>
        </w:rPr>
        <w:t>する。</w:t>
      </w:r>
    </w:p>
    <w:p w:rsidR="00DC7AA0" w:rsidRPr="005B415C" w:rsidRDefault="00DC7AA0" w:rsidP="00DC7AA0">
      <w:pPr>
        <w:rPr>
          <w:sz w:val="22"/>
        </w:rPr>
      </w:pPr>
    </w:p>
    <w:p w:rsidR="00947F1C" w:rsidRPr="00E01090" w:rsidRDefault="00947F1C" w:rsidP="00947F1C">
      <w:pPr>
        <w:ind w:left="220" w:hangingChars="100" w:hanging="220"/>
        <w:rPr>
          <w:sz w:val="22"/>
        </w:rPr>
      </w:pPr>
      <w:r>
        <w:rPr>
          <w:rFonts w:hint="eastAsia"/>
          <w:sz w:val="22"/>
        </w:rPr>
        <w:t>・該当患者の病棟担当薬剤師は、</w:t>
      </w:r>
      <w:r w:rsidRPr="00E01090">
        <w:rPr>
          <w:rFonts w:hint="eastAsia"/>
          <w:sz w:val="22"/>
        </w:rPr>
        <w:t>病棟師長または代行する看護師に面会の理由を説明し患者への面会の許可を得る。</w:t>
      </w:r>
    </w:p>
    <w:p w:rsidR="000C2836" w:rsidRPr="00947F1C" w:rsidRDefault="000C2836" w:rsidP="00E01090">
      <w:pPr>
        <w:ind w:left="220" w:hangingChars="100" w:hanging="220"/>
        <w:rPr>
          <w:sz w:val="22"/>
        </w:rPr>
      </w:pPr>
    </w:p>
    <w:p w:rsidR="00BA1547" w:rsidRPr="00BA1547" w:rsidRDefault="00DC7AA0" w:rsidP="00947F1C">
      <w:pPr>
        <w:rPr>
          <w:color w:val="FF0000"/>
          <w:sz w:val="22"/>
        </w:rPr>
      </w:pPr>
      <w:r>
        <w:rPr>
          <w:rFonts w:hint="eastAsia"/>
          <w:sz w:val="22"/>
        </w:rPr>
        <w:t>・面会時には、氏名・所属を明記した名札を着用する。</w:t>
      </w:r>
    </w:p>
    <w:p w:rsidR="000C2836" w:rsidRPr="00947F1C" w:rsidRDefault="000C2836" w:rsidP="00E01090">
      <w:pPr>
        <w:ind w:left="220" w:hangingChars="100" w:hanging="220"/>
        <w:rPr>
          <w:sz w:val="22"/>
        </w:rPr>
      </w:pPr>
    </w:p>
    <w:p w:rsidR="000C2836" w:rsidRPr="00E01090" w:rsidRDefault="000C2836" w:rsidP="00E01090">
      <w:pPr>
        <w:ind w:left="220" w:hangingChars="100" w:hanging="220"/>
        <w:rPr>
          <w:rFonts w:asciiTheme="minorEastAsia" w:hAnsiTheme="minorEastAsia"/>
          <w:sz w:val="22"/>
          <w:u w:val="wave"/>
        </w:rPr>
      </w:pPr>
      <w:r w:rsidRPr="00E01090">
        <w:rPr>
          <w:rFonts w:hint="eastAsia"/>
          <w:sz w:val="22"/>
        </w:rPr>
        <w:t xml:space="preserve">　　　　　　　　　　　　　　　　　　　　　　　　　　　</w:t>
      </w:r>
    </w:p>
    <w:p w:rsidR="000C2836" w:rsidRPr="00E01090" w:rsidRDefault="000C2836" w:rsidP="00E01090">
      <w:pPr>
        <w:ind w:left="220" w:hangingChars="100" w:hanging="220"/>
        <w:rPr>
          <w:sz w:val="22"/>
        </w:rPr>
      </w:pPr>
      <w:r w:rsidRPr="00E01090">
        <w:rPr>
          <w:rFonts w:hint="eastAsia"/>
          <w:sz w:val="22"/>
        </w:rPr>
        <w:t xml:space="preserve">　</w:t>
      </w:r>
    </w:p>
    <w:p w:rsidR="000C2836" w:rsidRPr="00E01090" w:rsidRDefault="000C2836" w:rsidP="005B415C">
      <w:pPr>
        <w:pStyle w:val="a9"/>
        <w:jc w:val="right"/>
      </w:pPr>
      <w:r w:rsidRPr="00E01090">
        <w:rPr>
          <w:rFonts w:hint="eastAsia"/>
        </w:rPr>
        <w:t xml:space="preserve">　　　　　　　　　　　　　　　　　　　　　　　　　磐田市立総合病院　薬剤部</w:t>
      </w:r>
    </w:p>
    <w:sectPr w:rsidR="000C2836" w:rsidRPr="00E010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E1" w:rsidRDefault="00BF31E1" w:rsidP="00947F1C">
      <w:r>
        <w:separator/>
      </w:r>
    </w:p>
  </w:endnote>
  <w:endnote w:type="continuationSeparator" w:id="0">
    <w:p w:rsidR="00BF31E1" w:rsidRDefault="00BF31E1" w:rsidP="0094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E1" w:rsidRDefault="00BF31E1" w:rsidP="00947F1C">
      <w:r>
        <w:separator/>
      </w:r>
    </w:p>
  </w:footnote>
  <w:footnote w:type="continuationSeparator" w:id="0">
    <w:p w:rsidR="00BF31E1" w:rsidRDefault="00BF31E1" w:rsidP="00947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36"/>
    <w:rsid w:val="000B5D0A"/>
    <w:rsid w:val="000C2836"/>
    <w:rsid w:val="00203084"/>
    <w:rsid w:val="002453EC"/>
    <w:rsid w:val="002E544B"/>
    <w:rsid w:val="005B415C"/>
    <w:rsid w:val="00637495"/>
    <w:rsid w:val="006D7359"/>
    <w:rsid w:val="00947F1C"/>
    <w:rsid w:val="00AB25F5"/>
    <w:rsid w:val="00BA1547"/>
    <w:rsid w:val="00BF31E1"/>
    <w:rsid w:val="00CC1499"/>
    <w:rsid w:val="00CD4B71"/>
    <w:rsid w:val="00DC7AA0"/>
    <w:rsid w:val="00E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836"/>
  </w:style>
  <w:style w:type="character" w:customStyle="1" w:styleId="a4">
    <w:name w:val="日付 (文字)"/>
    <w:basedOn w:val="a0"/>
    <w:link w:val="a3"/>
    <w:uiPriority w:val="99"/>
    <w:semiHidden/>
    <w:rsid w:val="000C2836"/>
  </w:style>
  <w:style w:type="paragraph" w:styleId="a5">
    <w:name w:val="header"/>
    <w:basedOn w:val="a"/>
    <w:link w:val="a6"/>
    <w:uiPriority w:val="99"/>
    <w:unhideWhenUsed/>
    <w:rsid w:val="00947F1C"/>
    <w:pPr>
      <w:tabs>
        <w:tab w:val="center" w:pos="4252"/>
        <w:tab w:val="right" w:pos="8504"/>
      </w:tabs>
      <w:snapToGrid w:val="0"/>
    </w:pPr>
  </w:style>
  <w:style w:type="character" w:customStyle="1" w:styleId="a6">
    <w:name w:val="ヘッダー (文字)"/>
    <w:basedOn w:val="a0"/>
    <w:link w:val="a5"/>
    <w:uiPriority w:val="99"/>
    <w:rsid w:val="00947F1C"/>
  </w:style>
  <w:style w:type="paragraph" w:styleId="a7">
    <w:name w:val="footer"/>
    <w:basedOn w:val="a"/>
    <w:link w:val="a8"/>
    <w:uiPriority w:val="99"/>
    <w:unhideWhenUsed/>
    <w:rsid w:val="00947F1C"/>
    <w:pPr>
      <w:tabs>
        <w:tab w:val="center" w:pos="4252"/>
        <w:tab w:val="right" w:pos="8504"/>
      </w:tabs>
      <w:snapToGrid w:val="0"/>
    </w:pPr>
  </w:style>
  <w:style w:type="character" w:customStyle="1" w:styleId="a8">
    <w:name w:val="フッター (文字)"/>
    <w:basedOn w:val="a0"/>
    <w:link w:val="a7"/>
    <w:uiPriority w:val="99"/>
    <w:rsid w:val="00947F1C"/>
  </w:style>
  <w:style w:type="paragraph" w:styleId="a9">
    <w:name w:val="No Spacing"/>
    <w:uiPriority w:val="1"/>
    <w:qFormat/>
    <w:rsid w:val="005B415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836"/>
  </w:style>
  <w:style w:type="character" w:customStyle="1" w:styleId="a4">
    <w:name w:val="日付 (文字)"/>
    <w:basedOn w:val="a0"/>
    <w:link w:val="a3"/>
    <w:uiPriority w:val="99"/>
    <w:semiHidden/>
    <w:rsid w:val="000C2836"/>
  </w:style>
  <w:style w:type="paragraph" w:styleId="a5">
    <w:name w:val="header"/>
    <w:basedOn w:val="a"/>
    <w:link w:val="a6"/>
    <w:uiPriority w:val="99"/>
    <w:unhideWhenUsed/>
    <w:rsid w:val="00947F1C"/>
    <w:pPr>
      <w:tabs>
        <w:tab w:val="center" w:pos="4252"/>
        <w:tab w:val="right" w:pos="8504"/>
      </w:tabs>
      <w:snapToGrid w:val="0"/>
    </w:pPr>
  </w:style>
  <w:style w:type="character" w:customStyle="1" w:styleId="a6">
    <w:name w:val="ヘッダー (文字)"/>
    <w:basedOn w:val="a0"/>
    <w:link w:val="a5"/>
    <w:uiPriority w:val="99"/>
    <w:rsid w:val="00947F1C"/>
  </w:style>
  <w:style w:type="paragraph" w:styleId="a7">
    <w:name w:val="footer"/>
    <w:basedOn w:val="a"/>
    <w:link w:val="a8"/>
    <w:uiPriority w:val="99"/>
    <w:unhideWhenUsed/>
    <w:rsid w:val="00947F1C"/>
    <w:pPr>
      <w:tabs>
        <w:tab w:val="center" w:pos="4252"/>
        <w:tab w:val="right" w:pos="8504"/>
      </w:tabs>
      <w:snapToGrid w:val="0"/>
    </w:pPr>
  </w:style>
  <w:style w:type="character" w:customStyle="1" w:styleId="a8">
    <w:name w:val="フッター (文字)"/>
    <w:basedOn w:val="a0"/>
    <w:link w:val="a7"/>
    <w:uiPriority w:val="99"/>
    <w:rsid w:val="00947F1C"/>
  </w:style>
  <w:style w:type="paragraph" w:styleId="a9">
    <w:name w:val="No Spacing"/>
    <w:uiPriority w:val="1"/>
    <w:qFormat/>
    <w:rsid w:val="005B41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iwata</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磐田市立総合病院</dc:creator>
  <cp:lastModifiedBy>NPC081U</cp:lastModifiedBy>
  <cp:revision>9</cp:revision>
  <cp:lastPrinted>2014-08-19T01:39:00Z</cp:lastPrinted>
  <dcterms:created xsi:type="dcterms:W3CDTF">2014-08-19T01:28:00Z</dcterms:created>
  <dcterms:modified xsi:type="dcterms:W3CDTF">2017-12-04T00:07:00Z</dcterms:modified>
</cp:coreProperties>
</file>