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8F" w:rsidRDefault="00265966">
      <w:pPr>
        <w:rPr>
          <w:sz w:val="28"/>
          <w:szCs w:val="28"/>
        </w:rPr>
      </w:pPr>
      <w:r w:rsidRPr="00B57450">
        <w:rPr>
          <w:rFonts w:hint="eastAsia"/>
          <w:sz w:val="28"/>
          <w:szCs w:val="28"/>
        </w:rPr>
        <w:t>訪問薬剤管理指導</w:t>
      </w:r>
      <w:r w:rsidR="00820E60" w:rsidRPr="00B57450">
        <w:rPr>
          <w:rFonts w:hint="eastAsia"/>
          <w:sz w:val="28"/>
          <w:szCs w:val="28"/>
        </w:rPr>
        <w:t>運用</w:t>
      </w:r>
      <w:r w:rsidR="00D452AB">
        <w:rPr>
          <w:rFonts w:hint="eastAsia"/>
          <w:sz w:val="28"/>
          <w:szCs w:val="28"/>
        </w:rPr>
        <w:t xml:space="preserve">　　　　　　　　　　　　　　</w:t>
      </w:r>
    </w:p>
    <w:p w:rsidR="00A76862" w:rsidRPr="005C7CEC" w:rsidRDefault="005C7CEC" w:rsidP="005C7CEC">
      <w:pPr>
        <w:jc w:val="right"/>
        <w:rPr>
          <w:rFonts w:asciiTheme="minorEastAsia" w:hAnsiTheme="minorEastAsia"/>
          <w:szCs w:val="21"/>
        </w:rPr>
      </w:pPr>
      <w:r w:rsidRPr="005C7CEC">
        <w:rPr>
          <w:rFonts w:hint="eastAsia"/>
          <w:szCs w:val="21"/>
        </w:rPr>
        <w:t xml:space="preserve">　　　　　　　　　　　　　　　　　　　　作成：</w:t>
      </w:r>
      <w:r w:rsidRPr="005C7CEC">
        <w:rPr>
          <w:rFonts w:hint="eastAsia"/>
          <w:szCs w:val="21"/>
        </w:rPr>
        <w:t>2015</w:t>
      </w:r>
      <w:r w:rsidRPr="005C7CEC">
        <w:rPr>
          <w:rFonts w:hint="eastAsia"/>
          <w:szCs w:val="21"/>
        </w:rPr>
        <w:t>年</w:t>
      </w:r>
      <w:r w:rsidRPr="005C7CEC">
        <w:rPr>
          <w:rFonts w:hint="eastAsia"/>
          <w:szCs w:val="21"/>
        </w:rPr>
        <w:t>7</w:t>
      </w:r>
      <w:r w:rsidRPr="005C7CEC">
        <w:rPr>
          <w:rFonts w:hint="eastAsia"/>
          <w:szCs w:val="21"/>
        </w:rPr>
        <w:t>月</w:t>
      </w:r>
      <w:r w:rsidRPr="005C7CEC">
        <w:rPr>
          <w:rFonts w:hint="eastAsia"/>
          <w:szCs w:val="21"/>
        </w:rPr>
        <w:t>1</w:t>
      </w:r>
      <w:r w:rsidRPr="005C7CEC">
        <w:rPr>
          <w:rFonts w:hint="eastAsia"/>
          <w:szCs w:val="21"/>
        </w:rPr>
        <w:t>日</w:t>
      </w:r>
    </w:p>
    <w:p w:rsidR="00265966" w:rsidRDefault="00820E60">
      <w:r>
        <w:rPr>
          <w:rFonts w:hint="eastAsia"/>
        </w:rPr>
        <w:t>対象：一人で通院困難な在宅療養患者</w:t>
      </w:r>
    </w:p>
    <w:p w:rsidR="00820E60" w:rsidRDefault="002A6281">
      <w:r>
        <w:rPr>
          <w:rFonts w:hint="eastAsia"/>
        </w:rPr>
        <w:t>方法：</w:t>
      </w:r>
      <w:bookmarkStart w:id="0" w:name="_GoBack"/>
      <w:bookmarkEnd w:id="0"/>
    </w:p>
    <w:p w:rsidR="00A76862" w:rsidRDefault="00A76862">
      <w:r>
        <w:rPr>
          <w:rFonts w:hint="eastAsia"/>
        </w:rPr>
        <w:t>Ⅰ</w:t>
      </w:r>
      <w:r>
        <w:rPr>
          <w:rFonts w:hint="eastAsia"/>
        </w:rPr>
        <w:t>.</w:t>
      </w:r>
      <w:r w:rsidR="00265966">
        <w:rPr>
          <w:rFonts w:hint="eastAsia"/>
        </w:rPr>
        <w:t>医師からの指示</w:t>
      </w:r>
      <w:r w:rsidR="00634AAA">
        <w:rPr>
          <w:rFonts w:hint="eastAsia"/>
        </w:rPr>
        <w:t>（</w:t>
      </w:r>
      <w:r w:rsidR="00CA6E89">
        <w:rPr>
          <w:rFonts w:hint="eastAsia"/>
        </w:rPr>
        <w:t>必須</w:t>
      </w:r>
      <w:r w:rsidR="00634AAA">
        <w:rPr>
          <w:rFonts w:hint="eastAsia"/>
        </w:rPr>
        <w:t>）</w:t>
      </w:r>
    </w:p>
    <w:p w:rsidR="0038259C" w:rsidRDefault="00634AAA" w:rsidP="00045167">
      <w:pPr>
        <w:ind w:leftChars="100" w:left="210"/>
      </w:pPr>
      <w:r>
        <w:rPr>
          <w:rFonts w:hint="eastAsia"/>
        </w:rPr>
        <w:t>①</w:t>
      </w:r>
      <w:r w:rsidR="002A6281">
        <w:rPr>
          <w:rFonts w:hint="eastAsia"/>
        </w:rPr>
        <w:t>院外</w:t>
      </w:r>
      <w:r w:rsidR="00265966">
        <w:rPr>
          <w:rFonts w:hint="eastAsia"/>
        </w:rPr>
        <w:t>処方箋</w:t>
      </w:r>
      <w:r w:rsidR="0038259C">
        <w:rPr>
          <w:rFonts w:hint="eastAsia"/>
        </w:rPr>
        <w:t>へのコメント入力による指示―</w:t>
      </w:r>
      <w:r w:rsidR="00F977AA">
        <w:rPr>
          <w:rFonts w:hint="eastAsia"/>
        </w:rPr>
        <w:t>「訪問</w:t>
      </w:r>
      <w:r w:rsidR="00CA6E89">
        <w:rPr>
          <w:rFonts w:hint="eastAsia"/>
        </w:rPr>
        <w:t>薬剤管理指導をお願いします」のコメント</w:t>
      </w:r>
      <w:r w:rsidR="002A6281">
        <w:rPr>
          <w:rFonts w:hint="eastAsia"/>
        </w:rPr>
        <w:t>を</w:t>
      </w:r>
      <w:r w:rsidR="00CA6E89">
        <w:rPr>
          <w:rFonts w:hint="eastAsia"/>
        </w:rPr>
        <w:t>入力</w:t>
      </w:r>
    </w:p>
    <w:p w:rsidR="00634AAA" w:rsidRDefault="00634AAA" w:rsidP="00045167">
      <w:pPr>
        <w:ind w:leftChars="100" w:left="210"/>
      </w:pPr>
      <w:r>
        <w:rPr>
          <w:rFonts w:hint="eastAsia"/>
        </w:rPr>
        <w:t>②</w:t>
      </w:r>
      <w:r w:rsidR="00F977AA">
        <w:rPr>
          <w:rFonts w:hint="eastAsia"/>
        </w:rPr>
        <w:t>薬局からの依頼</w:t>
      </w:r>
      <w:r w:rsidR="0061264D">
        <w:rPr>
          <w:rFonts w:hint="eastAsia"/>
        </w:rPr>
        <w:t>による</w:t>
      </w:r>
      <w:r w:rsidR="0038259C">
        <w:rPr>
          <w:rFonts w:hint="eastAsia"/>
        </w:rPr>
        <w:t>指示</w:t>
      </w:r>
      <w:r>
        <w:rPr>
          <w:rFonts w:hint="eastAsia"/>
        </w:rPr>
        <w:t>―薬局より</w:t>
      </w:r>
      <w:r w:rsidR="0061264D">
        <w:rPr>
          <w:rFonts w:hint="eastAsia"/>
        </w:rPr>
        <w:t>疑義照会にて医師の</w:t>
      </w:r>
      <w:r w:rsidR="0038259C">
        <w:rPr>
          <w:rFonts w:hint="eastAsia"/>
        </w:rPr>
        <w:t>指示</w:t>
      </w:r>
      <w:r>
        <w:rPr>
          <w:rFonts w:hint="eastAsia"/>
        </w:rPr>
        <w:t>を</w:t>
      </w:r>
      <w:r w:rsidR="0061264D">
        <w:rPr>
          <w:rFonts w:hint="eastAsia"/>
        </w:rPr>
        <w:t>確認し</w:t>
      </w:r>
      <w:r w:rsidR="00F977AA">
        <w:rPr>
          <w:rFonts w:hint="eastAsia"/>
        </w:rPr>
        <w:t>、</w:t>
      </w:r>
      <w:r w:rsidR="0061264D">
        <w:rPr>
          <w:rFonts w:hint="eastAsia"/>
        </w:rPr>
        <w:t>可能であれば医師は了承である旨の返事をする</w:t>
      </w:r>
    </w:p>
    <w:p w:rsidR="0038259C" w:rsidRDefault="002A6281" w:rsidP="002A6281">
      <w:pPr>
        <w:ind w:leftChars="100" w:left="210"/>
      </w:pPr>
      <w:r>
        <w:rPr>
          <w:rFonts w:hint="eastAsia"/>
        </w:rPr>
        <w:t>※</w:t>
      </w:r>
      <w:r w:rsidR="0038259C">
        <w:rPr>
          <w:rFonts w:hint="eastAsia"/>
        </w:rPr>
        <w:t>疑義照会は＜薬局→地域連携室→各外来事務へ連絡し医師の指示確認→地域連携室→薬局＞の流れで</w:t>
      </w:r>
      <w:r w:rsidR="0038259C">
        <w:rPr>
          <w:rFonts w:hint="eastAsia"/>
        </w:rPr>
        <w:t>FAX</w:t>
      </w:r>
      <w:r w:rsidR="0038259C">
        <w:rPr>
          <w:rFonts w:hint="eastAsia"/>
        </w:rPr>
        <w:t>にて行なう</w:t>
      </w:r>
    </w:p>
    <w:p w:rsidR="00634AAA" w:rsidRDefault="00634AAA" w:rsidP="00634AAA"/>
    <w:p w:rsidR="002A6281" w:rsidRDefault="002A6281">
      <w:r>
        <w:rPr>
          <w:rFonts w:hint="eastAsia"/>
        </w:rPr>
        <w:t>Ⅱ．訪問薬剤管理指導依頼書・情報提供書（様式</w:t>
      </w:r>
      <w:r>
        <w:rPr>
          <w:rFonts w:hint="eastAsia"/>
        </w:rPr>
        <w:t>1</w:t>
      </w:r>
      <w:r>
        <w:rPr>
          <w:rFonts w:hint="eastAsia"/>
        </w:rPr>
        <w:t>）の作成</w:t>
      </w:r>
    </w:p>
    <w:p w:rsidR="002A6281" w:rsidRDefault="00634AAA" w:rsidP="002C77B6">
      <w:pPr>
        <w:ind w:leftChars="100" w:left="210"/>
      </w:pPr>
      <w:r>
        <w:rPr>
          <w:rFonts w:hint="eastAsia"/>
        </w:rPr>
        <w:t>①②</w:t>
      </w:r>
      <w:r w:rsidR="0038259C">
        <w:rPr>
          <w:rFonts w:hint="eastAsia"/>
        </w:rPr>
        <w:t>の場合</w:t>
      </w:r>
      <w:r>
        <w:rPr>
          <w:rFonts w:hint="eastAsia"/>
        </w:rPr>
        <w:t>ともに</w:t>
      </w:r>
      <w:r w:rsidR="0038259C">
        <w:rPr>
          <w:rFonts w:hint="eastAsia"/>
        </w:rPr>
        <w:t>、</w:t>
      </w:r>
      <w:r>
        <w:rPr>
          <w:rFonts w:hint="eastAsia"/>
        </w:rPr>
        <w:t>医師による「訪問薬剤管理指導依頼書・情報提供書</w:t>
      </w:r>
      <w:r w:rsidR="0061264D">
        <w:rPr>
          <w:rFonts w:hint="eastAsia"/>
        </w:rPr>
        <w:t>（様式</w:t>
      </w:r>
      <w:r w:rsidR="0061264D">
        <w:rPr>
          <w:rFonts w:hint="eastAsia"/>
        </w:rPr>
        <w:t>1</w:t>
      </w:r>
      <w:r w:rsidR="0061264D">
        <w:rPr>
          <w:rFonts w:hint="eastAsia"/>
        </w:rPr>
        <w:t>）</w:t>
      </w:r>
      <w:r>
        <w:rPr>
          <w:rFonts w:hint="eastAsia"/>
        </w:rPr>
        <w:t>」の記載が必要となる</w:t>
      </w:r>
      <w:r w:rsidR="002C77B6">
        <w:rPr>
          <w:rFonts w:hint="eastAsia"/>
        </w:rPr>
        <w:t xml:space="preserve">　記載方法については、※１）</w:t>
      </w:r>
      <w:r w:rsidR="002A6281">
        <w:rPr>
          <w:rFonts w:hint="eastAsia"/>
        </w:rPr>
        <w:t>参照</w:t>
      </w:r>
    </w:p>
    <w:p w:rsidR="007720EC" w:rsidRPr="007720EC" w:rsidRDefault="007720EC"/>
    <w:p w:rsidR="002A6281" w:rsidRDefault="002A6281">
      <w:r>
        <w:rPr>
          <w:rFonts w:hint="eastAsia"/>
        </w:rPr>
        <w:t>Ⅲ．訪問薬剤管理指導依頼書・情報提供書（様式</w:t>
      </w:r>
      <w:r>
        <w:rPr>
          <w:rFonts w:hint="eastAsia"/>
        </w:rPr>
        <w:t>1</w:t>
      </w:r>
      <w:r>
        <w:rPr>
          <w:rFonts w:hint="eastAsia"/>
        </w:rPr>
        <w:t>）の送付</w:t>
      </w:r>
    </w:p>
    <w:p w:rsidR="00A76862" w:rsidRDefault="00A76862" w:rsidP="00045167">
      <w:pPr>
        <w:ind w:leftChars="100" w:left="210"/>
      </w:pPr>
      <w:r>
        <w:rPr>
          <w:rFonts w:hint="eastAsia"/>
        </w:rPr>
        <w:t>記載された</w:t>
      </w:r>
      <w:r w:rsidR="0038259C">
        <w:rPr>
          <w:rFonts w:hint="eastAsia"/>
        </w:rPr>
        <w:t>「訪問薬剤管理指導依頼書・情報提供書（様式</w:t>
      </w:r>
      <w:r w:rsidR="0038259C">
        <w:rPr>
          <w:rFonts w:hint="eastAsia"/>
        </w:rPr>
        <w:t>1</w:t>
      </w:r>
      <w:r w:rsidR="0038259C">
        <w:rPr>
          <w:rFonts w:hint="eastAsia"/>
        </w:rPr>
        <w:t>）」</w:t>
      </w:r>
      <w:r>
        <w:rPr>
          <w:rFonts w:hint="eastAsia"/>
        </w:rPr>
        <w:t>を</w:t>
      </w:r>
      <w:r w:rsidR="0038259C">
        <w:rPr>
          <w:rFonts w:hint="eastAsia"/>
        </w:rPr>
        <w:t>各外来事務にて</w:t>
      </w:r>
      <w:r>
        <w:rPr>
          <w:rFonts w:hint="eastAsia"/>
        </w:rPr>
        <w:t>カルテにスキャン</w:t>
      </w:r>
      <w:r w:rsidR="00045167">
        <w:rPr>
          <w:rFonts w:hint="eastAsia"/>
        </w:rPr>
        <w:t>後、</w:t>
      </w:r>
      <w:r w:rsidR="007720EC">
        <w:rPr>
          <w:rFonts w:hint="eastAsia"/>
        </w:rPr>
        <w:t>地域連携室に届ける。地域連携室より薬局へ郵送する。</w:t>
      </w:r>
    </w:p>
    <w:p w:rsidR="00045167" w:rsidRDefault="00045167" w:rsidP="00045167">
      <w:pPr>
        <w:ind w:leftChars="100" w:left="210"/>
      </w:pPr>
    </w:p>
    <w:p w:rsidR="007720EC" w:rsidRDefault="002C77B6" w:rsidP="00045167">
      <w:pPr>
        <w:ind w:leftChars="100" w:left="630" w:hangingChars="200" w:hanging="420"/>
      </w:pPr>
      <w:r>
        <w:rPr>
          <w:rFonts w:hint="eastAsia"/>
        </w:rPr>
        <w:t>◆</w:t>
      </w:r>
      <w:r w:rsidR="007720EC">
        <w:rPr>
          <w:rFonts w:hint="eastAsia"/>
        </w:rPr>
        <w:t>「訪問薬剤管理指導依頼書・情報提供書（様式</w:t>
      </w:r>
      <w:r w:rsidR="007720EC">
        <w:rPr>
          <w:rFonts w:hint="eastAsia"/>
        </w:rPr>
        <w:t>1</w:t>
      </w:r>
      <w:r w:rsidR="007720EC">
        <w:rPr>
          <w:rFonts w:hint="eastAsia"/>
        </w:rPr>
        <w:t>）」</w:t>
      </w:r>
      <w:r w:rsidR="00A76862">
        <w:rPr>
          <w:rFonts w:hint="eastAsia"/>
        </w:rPr>
        <w:t>がないと薬局での計画書の作成</w:t>
      </w:r>
      <w:r w:rsidR="00045167">
        <w:rPr>
          <w:rFonts w:hint="eastAsia"/>
        </w:rPr>
        <w:t>が</w:t>
      </w:r>
      <w:r w:rsidR="00A76862">
        <w:rPr>
          <w:rFonts w:hint="eastAsia"/>
        </w:rPr>
        <w:t>できない</w:t>
      </w:r>
      <w:r w:rsidR="00045167">
        <w:rPr>
          <w:rFonts w:hint="eastAsia"/>
        </w:rPr>
        <w:t>。医師からの</w:t>
      </w:r>
      <w:r w:rsidR="007720EC">
        <w:rPr>
          <w:rFonts w:hint="eastAsia"/>
        </w:rPr>
        <w:t>提出が無い場合は薬局より地域連携室に確認し、確認</w:t>
      </w:r>
      <w:r w:rsidR="00045167">
        <w:rPr>
          <w:rFonts w:hint="eastAsia"/>
        </w:rPr>
        <w:t>の依頼があった場合は地域連携室より各外来に確認・作成依頼する</w:t>
      </w:r>
    </w:p>
    <w:p w:rsidR="00A76862" w:rsidRDefault="00A76862"/>
    <w:p w:rsidR="00A76862" w:rsidRDefault="00045167">
      <w:r>
        <w:rPr>
          <w:rFonts w:hint="eastAsia"/>
        </w:rPr>
        <w:t>Ⅳ</w:t>
      </w:r>
      <w:r w:rsidR="00A76862">
        <w:rPr>
          <w:rFonts w:hint="eastAsia"/>
        </w:rPr>
        <w:t>.</w:t>
      </w:r>
      <w:r w:rsidR="00A76862">
        <w:rPr>
          <w:rFonts w:hint="eastAsia"/>
        </w:rPr>
        <w:t>薬局による</w:t>
      </w:r>
      <w:r w:rsidR="0061264D">
        <w:rPr>
          <w:rFonts w:hint="eastAsia"/>
        </w:rPr>
        <w:t>「薬学的管理指導計画書</w:t>
      </w:r>
      <w:r w:rsidR="00A76862">
        <w:rPr>
          <w:rFonts w:hint="eastAsia"/>
        </w:rPr>
        <w:t>（</w:t>
      </w:r>
      <w:r w:rsidR="00FF23F8" w:rsidRPr="007762F4">
        <w:rPr>
          <w:rFonts w:hint="eastAsia"/>
        </w:rPr>
        <w:t>様式</w:t>
      </w:r>
      <w:r w:rsidR="00A76862">
        <w:rPr>
          <w:rFonts w:hint="eastAsia"/>
        </w:rPr>
        <w:t>2</w:t>
      </w:r>
      <w:r w:rsidR="0061264D">
        <w:rPr>
          <w:rFonts w:hint="eastAsia"/>
        </w:rPr>
        <w:t>）」</w:t>
      </w:r>
      <w:r w:rsidR="004A310A">
        <w:rPr>
          <w:rFonts w:hint="eastAsia"/>
        </w:rPr>
        <w:t>の作成</w:t>
      </w:r>
    </w:p>
    <w:p w:rsidR="004A310A" w:rsidRDefault="0061264D" w:rsidP="00045167">
      <w:pPr>
        <w:ind w:firstLineChars="100" w:firstLine="210"/>
      </w:pPr>
      <w:r>
        <w:rPr>
          <w:rFonts w:hint="eastAsia"/>
        </w:rPr>
        <w:t>初回と変更時</w:t>
      </w:r>
      <w:r w:rsidR="00045167">
        <w:rPr>
          <w:rFonts w:hint="eastAsia"/>
        </w:rPr>
        <w:t>（※必須ではない）</w:t>
      </w:r>
      <w:r>
        <w:rPr>
          <w:rFonts w:hint="eastAsia"/>
        </w:rPr>
        <w:t>に</w:t>
      </w:r>
      <w:r w:rsidR="004A310A">
        <w:rPr>
          <w:rFonts w:hint="eastAsia"/>
        </w:rPr>
        <w:t>作成</w:t>
      </w:r>
      <w:r>
        <w:rPr>
          <w:rFonts w:hint="eastAsia"/>
        </w:rPr>
        <w:t>する</w:t>
      </w:r>
    </w:p>
    <w:p w:rsidR="004A310A" w:rsidRDefault="004A310A">
      <w:r>
        <w:rPr>
          <w:rFonts w:hint="eastAsia"/>
        </w:rPr>
        <w:t xml:space="preserve">　</w:t>
      </w:r>
      <w:r w:rsidR="0061264D">
        <w:rPr>
          <w:rFonts w:hint="eastAsia"/>
        </w:rPr>
        <w:t>作成後、</w:t>
      </w:r>
      <w:r>
        <w:rPr>
          <w:rFonts w:hint="eastAsia"/>
        </w:rPr>
        <w:t>薬局より地域連携室に郵送</w:t>
      </w:r>
    </w:p>
    <w:p w:rsidR="004A310A" w:rsidRDefault="004A310A">
      <w:r>
        <w:rPr>
          <w:rFonts w:hint="eastAsia"/>
        </w:rPr>
        <w:t xml:space="preserve">　</w:t>
      </w:r>
      <w:r w:rsidR="0061264D">
        <w:rPr>
          <w:rFonts w:hint="eastAsia"/>
        </w:rPr>
        <w:t>地域連携室は</w:t>
      </w:r>
      <w:r>
        <w:rPr>
          <w:rFonts w:hint="eastAsia"/>
        </w:rPr>
        <w:t>各外来に送り</w:t>
      </w:r>
      <w:r w:rsidR="0061264D">
        <w:rPr>
          <w:rFonts w:hint="eastAsia"/>
        </w:rPr>
        <w:t>、各外来事務にて</w:t>
      </w:r>
      <w:r>
        <w:rPr>
          <w:rFonts w:hint="eastAsia"/>
        </w:rPr>
        <w:t>カルテ内にスキャン</w:t>
      </w:r>
      <w:r w:rsidR="0061264D">
        <w:rPr>
          <w:rFonts w:hint="eastAsia"/>
        </w:rPr>
        <w:t>する</w:t>
      </w:r>
    </w:p>
    <w:p w:rsidR="00133EE8" w:rsidRDefault="00133EE8"/>
    <w:p w:rsidR="004A310A" w:rsidRDefault="00133EE8">
      <w:r>
        <w:rPr>
          <w:rFonts w:hint="eastAsia"/>
        </w:rPr>
        <w:t>Ⅴ</w:t>
      </w:r>
      <w:r w:rsidR="004A310A">
        <w:rPr>
          <w:rFonts w:hint="eastAsia"/>
        </w:rPr>
        <w:t>.</w:t>
      </w:r>
      <w:r w:rsidR="004A310A">
        <w:rPr>
          <w:rFonts w:hint="eastAsia"/>
        </w:rPr>
        <w:t>薬局による</w:t>
      </w:r>
      <w:r w:rsidR="0061264D">
        <w:rPr>
          <w:rFonts w:hint="eastAsia"/>
        </w:rPr>
        <w:t>「医師への報告書</w:t>
      </w:r>
      <w:r w:rsidR="004A310A">
        <w:rPr>
          <w:rFonts w:hint="eastAsia"/>
        </w:rPr>
        <w:t>（</w:t>
      </w:r>
      <w:r w:rsidR="00FF23F8" w:rsidRPr="007762F4">
        <w:rPr>
          <w:rFonts w:hint="eastAsia"/>
        </w:rPr>
        <w:t>様式</w:t>
      </w:r>
      <w:r w:rsidR="004A310A">
        <w:rPr>
          <w:rFonts w:hint="eastAsia"/>
        </w:rPr>
        <w:t>3</w:t>
      </w:r>
      <w:r w:rsidR="004A310A">
        <w:rPr>
          <w:rFonts w:hint="eastAsia"/>
        </w:rPr>
        <w:t>）</w:t>
      </w:r>
      <w:r w:rsidR="0061264D">
        <w:rPr>
          <w:rFonts w:hint="eastAsia"/>
        </w:rPr>
        <w:t>」</w:t>
      </w:r>
      <w:r w:rsidR="004A310A">
        <w:rPr>
          <w:rFonts w:hint="eastAsia"/>
        </w:rPr>
        <w:t>の作成</w:t>
      </w:r>
    </w:p>
    <w:p w:rsidR="004A310A" w:rsidRDefault="004A310A">
      <w:r>
        <w:rPr>
          <w:rFonts w:hint="eastAsia"/>
        </w:rPr>
        <w:t xml:space="preserve">　</w:t>
      </w:r>
      <w:r w:rsidR="0061264D">
        <w:rPr>
          <w:rFonts w:hint="eastAsia"/>
        </w:rPr>
        <w:t>訪問薬剤管理指導の実施毎に作成する</w:t>
      </w:r>
    </w:p>
    <w:p w:rsidR="004A310A" w:rsidRDefault="004A310A">
      <w:r>
        <w:rPr>
          <w:rFonts w:hint="eastAsia"/>
        </w:rPr>
        <w:t xml:space="preserve">　</w:t>
      </w:r>
      <w:r w:rsidR="0061264D">
        <w:rPr>
          <w:rFonts w:hint="eastAsia"/>
        </w:rPr>
        <w:t>作成後、</w:t>
      </w:r>
      <w:r>
        <w:rPr>
          <w:rFonts w:hint="eastAsia"/>
        </w:rPr>
        <w:t>薬局より地域連携室に郵送</w:t>
      </w:r>
    </w:p>
    <w:p w:rsidR="004A310A" w:rsidRDefault="0061264D" w:rsidP="004A310A">
      <w:pPr>
        <w:ind w:firstLineChars="100" w:firstLine="210"/>
      </w:pPr>
      <w:r>
        <w:rPr>
          <w:rFonts w:hint="eastAsia"/>
        </w:rPr>
        <w:t>地域連携室は各外来に送り、各外来事務にてカルテ内にスキャンする</w:t>
      </w:r>
    </w:p>
    <w:p w:rsidR="004A310A" w:rsidRDefault="004A310A" w:rsidP="004A310A">
      <w:pPr>
        <w:ind w:firstLineChars="100" w:firstLine="210"/>
      </w:pPr>
    </w:p>
    <w:p w:rsidR="00045167" w:rsidRDefault="00045167" w:rsidP="004A310A">
      <w:pPr>
        <w:ind w:firstLineChars="100" w:firstLine="210"/>
      </w:pPr>
    </w:p>
    <w:p w:rsidR="002C77B6" w:rsidRDefault="00133EE8" w:rsidP="00820E60">
      <w:r w:rsidRPr="00133EE8">
        <w:rPr>
          <w:noProof/>
        </w:rPr>
        <w:lastRenderedPageBreak/>
        <w:drawing>
          <wp:inline distT="0" distB="0" distL="0" distR="0">
            <wp:extent cx="6128079" cy="2124075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923" cy="212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7B6" w:rsidRDefault="002C77B6" w:rsidP="00820E60"/>
    <w:p w:rsidR="002C77B6" w:rsidRDefault="002C77B6" w:rsidP="00820E60"/>
    <w:p w:rsidR="00045167" w:rsidRDefault="002C77B6" w:rsidP="00820E60">
      <w:r>
        <w:rPr>
          <w:rFonts w:hint="eastAsia"/>
        </w:rPr>
        <w:t>※１）訪問薬剤管理指導依頼書・情報提供書　記載</w:t>
      </w:r>
      <w:r w:rsidR="006A4B23">
        <w:rPr>
          <w:rFonts w:hint="eastAsia"/>
        </w:rPr>
        <w:t>について</w:t>
      </w:r>
    </w:p>
    <w:p w:rsidR="00045167" w:rsidRDefault="00045167" w:rsidP="00820E60">
      <w:r>
        <w:rPr>
          <w:rFonts w:hint="eastAsia"/>
        </w:rPr>
        <w:t>書式はカルテ内文書管理</w:t>
      </w:r>
      <w:r w:rsidR="002C77B6">
        <w:rPr>
          <w:rFonts w:hint="eastAsia"/>
        </w:rPr>
        <w:t>より選択し、必要事項をもれのないように入力後登録する</w:t>
      </w:r>
    </w:p>
    <w:p w:rsidR="002C77B6" w:rsidRDefault="002C77B6" w:rsidP="00820E60">
      <w:r>
        <w:rPr>
          <w:rFonts w:hint="eastAsia"/>
        </w:rPr>
        <w:t>印刷された用紙に誤りのないことを確認し、医師名のところに押印（シャチハタ不可）</w:t>
      </w:r>
    </w:p>
    <w:p w:rsidR="002C77B6" w:rsidRDefault="002C77B6" w:rsidP="00820E60">
      <w:r>
        <w:rPr>
          <w:rFonts w:hint="eastAsia"/>
        </w:rPr>
        <w:t>カルテ内にスキャンし、原本は薬局へ郵送するため地域連携室に届ける</w:t>
      </w:r>
    </w:p>
    <w:p w:rsidR="002C77B6" w:rsidRDefault="002C77B6" w:rsidP="00820E60"/>
    <w:p w:rsidR="002C77B6" w:rsidRDefault="002C77B6" w:rsidP="00820E60"/>
    <w:p w:rsidR="002C77B6" w:rsidRDefault="002C77B6" w:rsidP="002C77B6">
      <w:r>
        <w:rPr>
          <w:rFonts w:hint="eastAsia"/>
        </w:rPr>
        <w:t>関係書類</w:t>
      </w:r>
      <w:r w:rsidR="00FF1FDD">
        <w:rPr>
          <w:rFonts w:hint="eastAsia"/>
        </w:rPr>
        <w:t xml:space="preserve">　（別紙参照）</w:t>
      </w:r>
    </w:p>
    <w:p w:rsidR="002C77B6" w:rsidRDefault="002C77B6" w:rsidP="002C77B6"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　「訪問薬剤管理指導依頼書・情報提供書」</w:t>
      </w:r>
    </w:p>
    <w:p w:rsidR="002C77B6" w:rsidRPr="007762F4" w:rsidRDefault="002C77B6" w:rsidP="002C77B6">
      <w:r>
        <w:rPr>
          <w:rFonts w:hint="eastAsia"/>
        </w:rPr>
        <w:t>（様式</w:t>
      </w:r>
      <w:r>
        <w:rPr>
          <w:rFonts w:hint="eastAsia"/>
        </w:rPr>
        <w:t>2</w:t>
      </w:r>
      <w:r>
        <w:rPr>
          <w:rFonts w:hint="eastAsia"/>
        </w:rPr>
        <w:t>）　「薬学的管理指導計画書」</w:t>
      </w:r>
      <w:r w:rsidR="00946E55" w:rsidRPr="007762F4">
        <w:rPr>
          <w:rFonts w:hint="eastAsia"/>
        </w:rPr>
        <w:t>→各薬局で使用している書式でも可</w:t>
      </w:r>
    </w:p>
    <w:p w:rsidR="002C77B6" w:rsidRPr="007762F4" w:rsidRDefault="002C77B6" w:rsidP="002C77B6">
      <w:r w:rsidRPr="007762F4">
        <w:rPr>
          <w:rFonts w:hint="eastAsia"/>
        </w:rPr>
        <w:t>（様式</w:t>
      </w:r>
      <w:r w:rsidRPr="007762F4">
        <w:rPr>
          <w:rFonts w:hint="eastAsia"/>
        </w:rPr>
        <w:t>3</w:t>
      </w:r>
      <w:r w:rsidRPr="007762F4">
        <w:rPr>
          <w:rFonts w:hint="eastAsia"/>
        </w:rPr>
        <w:t>）　「医師への報告書」</w:t>
      </w:r>
      <w:r w:rsidR="00946E55" w:rsidRPr="007762F4">
        <w:rPr>
          <w:rFonts w:hint="eastAsia"/>
        </w:rPr>
        <w:t xml:space="preserve">　　　→各薬局で使用している書式でも可</w:t>
      </w:r>
    </w:p>
    <w:p w:rsidR="002C77B6" w:rsidRDefault="002C77B6" w:rsidP="00820E60"/>
    <w:p w:rsidR="00AE0E6F" w:rsidRPr="002C77B6" w:rsidRDefault="00AE0E6F" w:rsidP="00820E60"/>
    <w:p w:rsidR="00045167" w:rsidRDefault="00045167" w:rsidP="00820E60">
      <w:r>
        <w:rPr>
          <w:rFonts w:hint="eastAsia"/>
        </w:rPr>
        <w:t xml:space="preserve">地域連携室　</w:t>
      </w:r>
      <w:r w:rsidR="00AE0E6F">
        <w:rPr>
          <w:rFonts w:hint="eastAsia"/>
        </w:rPr>
        <w:t xml:space="preserve">　</w:t>
      </w:r>
      <w:r>
        <w:rPr>
          <w:rFonts w:hint="eastAsia"/>
        </w:rPr>
        <w:t>TEL</w:t>
      </w:r>
      <w:r w:rsidR="00186568">
        <w:rPr>
          <w:rFonts w:hint="eastAsia"/>
        </w:rPr>
        <w:t xml:space="preserve">　</w:t>
      </w:r>
      <w:r w:rsidR="00186568">
        <w:rPr>
          <w:rFonts w:hint="eastAsia"/>
        </w:rPr>
        <w:t>0538-38-5545</w:t>
      </w:r>
    </w:p>
    <w:p w:rsidR="00AE0E6F" w:rsidRDefault="00AE0E6F" w:rsidP="00820E60"/>
    <w:p w:rsidR="00045167" w:rsidRDefault="00045167" w:rsidP="00820E60">
      <w:r>
        <w:rPr>
          <w:rFonts w:hint="eastAsia"/>
        </w:rPr>
        <w:t xml:space="preserve">　　　　　</w:t>
      </w:r>
      <w:r w:rsidR="00AE0E6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 w:rsidR="00186568">
        <w:rPr>
          <w:rFonts w:hint="eastAsia"/>
        </w:rPr>
        <w:t xml:space="preserve">　</w:t>
      </w:r>
      <w:r w:rsidR="00186568">
        <w:rPr>
          <w:rFonts w:hint="eastAsia"/>
        </w:rPr>
        <w:t>0538-38-5549</w:t>
      </w:r>
    </w:p>
    <w:p w:rsidR="00A76862" w:rsidRDefault="00A76862"/>
    <w:p w:rsidR="00AE0E6F" w:rsidRDefault="00AE0E6F"/>
    <w:p w:rsidR="00AE0E6F" w:rsidRDefault="00AE0E6F"/>
    <w:p w:rsidR="00AE0E6F" w:rsidRDefault="00AE0E6F"/>
    <w:p w:rsidR="00AE0E6F" w:rsidRDefault="00B57450">
      <w:r>
        <w:rPr>
          <w:rFonts w:hint="eastAsia"/>
        </w:rPr>
        <w:t xml:space="preserve">　　　　　　　　　　　　　　　　　　　　　　磐田市立総合病院</w:t>
      </w:r>
      <w:r w:rsidR="00AE0E6F">
        <w:rPr>
          <w:rFonts w:hint="eastAsia"/>
        </w:rPr>
        <w:t xml:space="preserve">　地域連携室・薬剤部　</w:t>
      </w:r>
    </w:p>
    <w:p w:rsidR="00AE0E6F" w:rsidRPr="00820E60" w:rsidRDefault="00AE0E6F">
      <w:r>
        <w:rPr>
          <w:rFonts w:hint="eastAsia"/>
        </w:rPr>
        <w:t xml:space="preserve">　　　　　　　　　　　　　　　　　　　　　　　　　　　　　　　　</w:t>
      </w:r>
    </w:p>
    <w:sectPr w:rsidR="00AE0E6F" w:rsidRPr="00820E60" w:rsidSect="00A67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E6" w:rsidRDefault="00876DE6" w:rsidP="00FF23F8">
      <w:r>
        <w:separator/>
      </w:r>
    </w:p>
  </w:endnote>
  <w:endnote w:type="continuationSeparator" w:id="0">
    <w:p w:rsidR="00876DE6" w:rsidRDefault="00876DE6" w:rsidP="00FF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E6" w:rsidRDefault="00876DE6" w:rsidP="00FF23F8">
      <w:r>
        <w:separator/>
      </w:r>
    </w:p>
  </w:footnote>
  <w:footnote w:type="continuationSeparator" w:id="0">
    <w:p w:rsidR="00876DE6" w:rsidRDefault="00876DE6" w:rsidP="00FF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6"/>
    <w:rsid w:val="00045167"/>
    <w:rsid w:val="000E738F"/>
    <w:rsid w:val="00133EE8"/>
    <w:rsid w:val="00186568"/>
    <w:rsid w:val="00265966"/>
    <w:rsid w:val="002A6281"/>
    <w:rsid w:val="002C77B6"/>
    <w:rsid w:val="0038259C"/>
    <w:rsid w:val="004A310A"/>
    <w:rsid w:val="0054625A"/>
    <w:rsid w:val="005C7CEC"/>
    <w:rsid w:val="0061264D"/>
    <w:rsid w:val="00634AAA"/>
    <w:rsid w:val="006A4B23"/>
    <w:rsid w:val="007720EC"/>
    <w:rsid w:val="007762F4"/>
    <w:rsid w:val="00820E60"/>
    <w:rsid w:val="00876DE6"/>
    <w:rsid w:val="00946E55"/>
    <w:rsid w:val="00A55052"/>
    <w:rsid w:val="00A6754F"/>
    <w:rsid w:val="00A76862"/>
    <w:rsid w:val="00AE0E6F"/>
    <w:rsid w:val="00B57450"/>
    <w:rsid w:val="00C015F8"/>
    <w:rsid w:val="00CA6E89"/>
    <w:rsid w:val="00D452AB"/>
    <w:rsid w:val="00F977AA"/>
    <w:rsid w:val="00FF1FDD"/>
    <w:rsid w:val="00FF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23F8"/>
  </w:style>
  <w:style w:type="paragraph" w:styleId="a7">
    <w:name w:val="footer"/>
    <w:basedOn w:val="a"/>
    <w:link w:val="a8"/>
    <w:uiPriority w:val="99"/>
    <w:semiHidden/>
    <w:unhideWhenUsed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23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F23F8"/>
  </w:style>
  <w:style w:type="paragraph" w:styleId="a7">
    <w:name w:val="footer"/>
    <w:basedOn w:val="a"/>
    <w:link w:val="a8"/>
    <w:uiPriority w:val="99"/>
    <w:semiHidden/>
    <w:unhideWhenUsed/>
    <w:rsid w:val="00FF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F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薬局</dc:creator>
  <cp:lastModifiedBy>磐田市立総合病院</cp:lastModifiedBy>
  <cp:revision>3</cp:revision>
  <cp:lastPrinted>2016-02-09T01:29:00Z</cp:lastPrinted>
  <dcterms:created xsi:type="dcterms:W3CDTF">2017-11-08T07:55:00Z</dcterms:created>
  <dcterms:modified xsi:type="dcterms:W3CDTF">2017-11-08T07:56:00Z</dcterms:modified>
</cp:coreProperties>
</file>